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7F0FC" w14:textId="77777777" w:rsidR="00A83FA8" w:rsidRDefault="00A83FA8" w:rsidP="00542D63">
      <w:pPr>
        <w:spacing w:after="0" w:line="240" w:lineRule="auto"/>
        <w:ind w:left="-851"/>
      </w:pPr>
    </w:p>
    <w:tbl>
      <w:tblPr>
        <w:tblStyle w:val="aa"/>
        <w:tblpPr w:leftFromText="180" w:rightFromText="180" w:vertAnchor="text" w:horzAnchor="margin" w:tblpX="148" w:tblpY="49"/>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0"/>
        <w:gridCol w:w="1655"/>
        <w:gridCol w:w="4188"/>
      </w:tblGrid>
      <w:tr w:rsidR="00A83FA8" w14:paraId="01CC9FB2" w14:textId="77777777" w:rsidTr="00A83FA8">
        <w:tc>
          <w:tcPr>
            <w:tcW w:w="4330" w:type="dxa"/>
          </w:tcPr>
          <w:p w14:paraId="2AFA4D5E" w14:textId="77777777" w:rsidR="00A83FA8" w:rsidRPr="00EC54AE" w:rsidRDefault="00A83FA8" w:rsidP="00A83FA8">
            <w:pPr>
              <w:widowControl w:val="0"/>
              <w:autoSpaceDE w:val="0"/>
              <w:autoSpaceDN w:val="0"/>
              <w:adjustRightInd w:val="0"/>
              <w:spacing w:before="19"/>
              <w:ind w:right="-1"/>
              <w:jc w:val="center"/>
              <w:rPr>
                <w:rFonts w:ascii="Times New Roman" w:eastAsia="Times New Roman" w:hAnsi="Times New Roman" w:cs="Times New Roman"/>
                <w:b/>
                <w:bCs/>
                <w:iCs/>
                <w:sz w:val="20"/>
                <w:szCs w:val="20"/>
                <w:lang w:val="ky-KG"/>
              </w:rPr>
            </w:pPr>
            <w:bookmarkStart w:id="0" w:name="_Hlk204340767"/>
            <w:r w:rsidRPr="00EC54AE">
              <w:rPr>
                <w:rFonts w:ascii="Times New Roman" w:eastAsia="Times New Roman" w:hAnsi="Times New Roman" w:cs="Times New Roman"/>
                <w:b/>
                <w:bCs/>
                <w:iCs/>
                <w:sz w:val="20"/>
                <w:szCs w:val="20"/>
                <w:lang w:val="ky-KG"/>
              </w:rPr>
              <w:t xml:space="preserve">КЫРГЫЗ РЕСПУБЛИКАСЫНЫН </w:t>
            </w:r>
          </w:p>
          <w:p w14:paraId="5F76DFD8" w14:textId="77777777" w:rsidR="00A83FA8" w:rsidRPr="00EC54AE" w:rsidRDefault="00A83FA8" w:rsidP="00A83FA8">
            <w:pPr>
              <w:widowControl w:val="0"/>
              <w:autoSpaceDE w:val="0"/>
              <w:autoSpaceDN w:val="0"/>
              <w:adjustRightInd w:val="0"/>
              <w:spacing w:before="19"/>
              <w:ind w:right="-1"/>
              <w:jc w:val="center"/>
              <w:rPr>
                <w:rFonts w:ascii="Times New Roman" w:eastAsia="Times New Roman" w:hAnsi="Times New Roman" w:cs="Times New Roman"/>
                <w:b/>
                <w:bCs/>
                <w:iCs/>
                <w:sz w:val="20"/>
                <w:szCs w:val="20"/>
                <w:lang w:val="ky-KG"/>
              </w:rPr>
            </w:pPr>
            <w:r w:rsidRPr="00EC54AE">
              <w:rPr>
                <w:rFonts w:ascii="Times New Roman" w:eastAsia="Times New Roman" w:hAnsi="Times New Roman" w:cs="Times New Roman"/>
                <w:b/>
                <w:bCs/>
                <w:iCs/>
                <w:sz w:val="20"/>
                <w:szCs w:val="20"/>
                <w:lang w:val="ky-KG"/>
              </w:rPr>
              <w:t>ЭКОНОМИКА ЖАНА КОММЕРЦИЯ МИНИСТРЛИГИНЕ КАРАШТУУ</w:t>
            </w:r>
          </w:p>
          <w:p w14:paraId="6E76535B" w14:textId="77777777" w:rsidR="00A83FA8" w:rsidRPr="00EC54AE" w:rsidRDefault="00A83FA8" w:rsidP="00A83FA8">
            <w:pPr>
              <w:widowControl w:val="0"/>
              <w:autoSpaceDE w:val="0"/>
              <w:autoSpaceDN w:val="0"/>
              <w:adjustRightInd w:val="0"/>
              <w:spacing w:before="19"/>
              <w:ind w:right="-1" w:firstLine="142"/>
              <w:jc w:val="center"/>
              <w:rPr>
                <w:rFonts w:ascii="Times New Roman" w:eastAsia="Times New Roman" w:hAnsi="Times New Roman" w:cs="Times New Roman"/>
                <w:b/>
                <w:bCs/>
                <w:iCs/>
                <w:sz w:val="20"/>
                <w:szCs w:val="20"/>
                <w:lang w:val="ky-KG"/>
              </w:rPr>
            </w:pPr>
            <w:r w:rsidRPr="00EC54AE">
              <w:rPr>
                <w:rFonts w:ascii="Times New Roman" w:eastAsia="Times New Roman" w:hAnsi="Times New Roman" w:cs="Times New Roman"/>
                <w:b/>
                <w:bCs/>
                <w:iCs/>
                <w:sz w:val="20"/>
                <w:szCs w:val="20"/>
                <w:lang w:val="ky-KG"/>
              </w:rPr>
              <w:t>КЫРГЫЗ АККРЕДИТАЦИЯЛОО БОРБОРУ</w:t>
            </w:r>
          </w:p>
          <w:p w14:paraId="4C68CDDB" w14:textId="40B5AFB8" w:rsidR="00A83FA8" w:rsidRPr="00EC54AE" w:rsidRDefault="00F3076B" w:rsidP="00A83FA8">
            <w:pPr>
              <w:widowControl w:val="0"/>
              <w:autoSpaceDE w:val="0"/>
              <w:autoSpaceDN w:val="0"/>
              <w:adjustRightInd w:val="0"/>
              <w:spacing w:before="19"/>
              <w:ind w:right="-1"/>
              <w:jc w:val="center"/>
              <w:rPr>
                <w:rFonts w:ascii="Times New Roman" w:eastAsia="Times New Roman" w:hAnsi="Times New Roman" w:cs="Times New Roman"/>
                <w:iCs/>
                <w:color w:val="0033CC"/>
                <w:sz w:val="20"/>
                <w:szCs w:val="20"/>
                <w:lang w:val="ky-KG"/>
              </w:rPr>
            </w:pPr>
            <w:r>
              <w:rPr>
                <w:noProof/>
              </w:rPr>
              <w:pict w14:anchorId="3F3191B3">
                <v:line id="Прямая соединительная линия 3" o:spid="_x0000_s2051" style="position:absolute;left:0;text-align:left;flip:y;z-index:251660288;visibility:visible;mso-width-relative:margin;mso-height-relative:margin" from="-.7pt,9pt" to="501.0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" strokecolor="#7d60a0"/>
              </w:pict>
            </w:r>
            <w:r>
              <w:rPr>
                <w:noProof/>
              </w:rPr>
              <w:pict w14:anchorId="2D4819EC">
                <v:line id="Прямая соединительная линия 2" o:spid="_x0000_s2050" style="position:absolute;left:0;text-align:left;flip:y;z-index:251659264;visibility:visible;mso-width-relative:margin" from=".05pt,4.5pt" to="505.5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" strokecolor="#8064a2" strokeweight="3pt">
                  <v:shadow on="t" color="black" opacity="22937f" origin=",.5" offset="0,.63889mm"/>
                </v:line>
              </w:pict>
            </w:r>
          </w:p>
        </w:tc>
        <w:tc>
          <w:tcPr>
            <w:tcW w:w="1655" w:type="dxa"/>
          </w:tcPr>
          <w:p w14:paraId="6BAE37E0" w14:textId="77777777" w:rsidR="00A83FA8" w:rsidRPr="00EC54AE" w:rsidRDefault="00A83FA8" w:rsidP="00A83FA8">
            <w:pPr>
              <w:widowControl w:val="0"/>
              <w:autoSpaceDE w:val="0"/>
              <w:autoSpaceDN w:val="0"/>
              <w:adjustRightInd w:val="0"/>
              <w:spacing w:before="19"/>
              <w:ind w:left="-120" w:right="-1"/>
              <w:jc w:val="center"/>
              <w:rPr>
                <w:rFonts w:ascii="Times New Roman" w:eastAsia="Times New Roman" w:hAnsi="Times New Roman" w:cs="Times New Roman"/>
                <w:i/>
                <w:color w:val="0033CC"/>
                <w:sz w:val="20"/>
                <w:szCs w:val="20"/>
              </w:rPr>
            </w:pPr>
            <w:r w:rsidRPr="00EC54AE">
              <w:rPr>
                <w:noProof/>
                <w:sz w:val="20"/>
                <w:szCs w:val="20"/>
              </w:rPr>
              <w:drawing>
                <wp:inline distT="0" distB="0" distL="0" distR="0" wp14:anchorId="70427F7D" wp14:editId="4221D745">
                  <wp:extent cx="990600" cy="691117"/>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3239" t="39570" r="56054" b="46626"/>
                          <a:stretch/>
                        </pic:blipFill>
                        <pic:spPr bwMode="auto">
                          <a:xfrm>
                            <a:off x="0" y="0"/>
                            <a:ext cx="1001183" cy="698501"/>
                          </a:xfrm>
                          <a:prstGeom prst="rect">
                            <a:avLst/>
                          </a:prstGeom>
                          <a:ln>
                            <a:noFill/>
                          </a:ln>
                          <a:extLst>
                            <a:ext uri="{53640926-AAD7-44D8-BBD7-CCE9431645EC}">
                              <a14:shadowObscured xmlns:a14="http://schemas.microsoft.com/office/drawing/2010/main"/>
                            </a:ext>
                          </a:extLst>
                        </pic:spPr>
                      </pic:pic>
                    </a:graphicData>
                  </a:graphic>
                </wp:inline>
              </w:drawing>
            </w:r>
          </w:p>
        </w:tc>
        <w:tc>
          <w:tcPr>
            <w:tcW w:w="4188" w:type="dxa"/>
          </w:tcPr>
          <w:p w14:paraId="15A28D1B" w14:textId="77777777" w:rsidR="00A83FA8" w:rsidRPr="00EC54AE" w:rsidRDefault="00A83FA8" w:rsidP="00A83FA8">
            <w:pPr>
              <w:widowControl w:val="0"/>
              <w:autoSpaceDE w:val="0"/>
              <w:autoSpaceDN w:val="0"/>
              <w:adjustRightInd w:val="0"/>
              <w:spacing w:before="19"/>
              <w:ind w:right="-1"/>
              <w:jc w:val="center"/>
              <w:rPr>
                <w:rFonts w:ascii="Times New Roman" w:eastAsia="Times New Roman" w:hAnsi="Times New Roman" w:cs="Times New Roman"/>
                <w:b/>
                <w:bCs/>
                <w:iCs/>
                <w:sz w:val="20"/>
                <w:szCs w:val="20"/>
                <w:lang w:val="ky-KG"/>
              </w:rPr>
            </w:pPr>
            <w:r w:rsidRPr="00EC54AE">
              <w:rPr>
                <w:rFonts w:ascii="Times New Roman" w:eastAsia="Times New Roman" w:hAnsi="Times New Roman" w:cs="Times New Roman"/>
                <w:b/>
                <w:bCs/>
                <w:iCs/>
                <w:sz w:val="20"/>
                <w:szCs w:val="20"/>
                <w:lang w:val="ky-KG"/>
              </w:rPr>
              <w:t xml:space="preserve">КЫРГЫЗСКИЙ ЦЕНТР </w:t>
            </w:r>
          </w:p>
          <w:p w14:paraId="180BFAAF" w14:textId="77777777" w:rsidR="00A83FA8" w:rsidRPr="00EC54AE" w:rsidRDefault="00A83FA8" w:rsidP="00A83FA8">
            <w:pPr>
              <w:widowControl w:val="0"/>
              <w:autoSpaceDE w:val="0"/>
              <w:autoSpaceDN w:val="0"/>
              <w:adjustRightInd w:val="0"/>
              <w:spacing w:before="19"/>
              <w:ind w:right="-1"/>
              <w:jc w:val="center"/>
              <w:rPr>
                <w:rFonts w:ascii="Times New Roman" w:eastAsia="Times New Roman" w:hAnsi="Times New Roman" w:cs="Times New Roman"/>
                <w:b/>
                <w:bCs/>
                <w:iCs/>
                <w:sz w:val="20"/>
                <w:szCs w:val="20"/>
                <w:lang w:val="ky-KG"/>
              </w:rPr>
            </w:pPr>
            <w:r w:rsidRPr="00EC54AE">
              <w:rPr>
                <w:rFonts w:ascii="Times New Roman" w:eastAsia="Times New Roman" w:hAnsi="Times New Roman" w:cs="Times New Roman"/>
                <w:b/>
                <w:bCs/>
                <w:iCs/>
                <w:sz w:val="20"/>
                <w:szCs w:val="20"/>
                <w:lang w:val="ky-KG"/>
              </w:rPr>
              <w:t>АККРЕДИТАЦИИ ПРИ МИНИСТЕРСТВЕ ЭКОНОМИКИ И КОММЕРЦИИ</w:t>
            </w:r>
          </w:p>
          <w:p w14:paraId="1E9CD60E" w14:textId="77777777" w:rsidR="00A83FA8" w:rsidRPr="00EC54AE" w:rsidRDefault="00A83FA8" w:rsidP="00A83FA8">
            <w:pPr>
              <w:widowControl w:val="0"/>
              <w:autoSpaceDE w:val="0"/>
              <w:autoSpaceDN w:val="0"/>
              <w:adjustRightInd w:val="0"/>
              <w:spacing w:before="19"/>
              <w:ind w:right="-1"/>
              <w:jc w:val="center"/>
              <w:rPr>
                <w:rFonts w:ascii="Times New Roman" w:eastAsia="Times New Roman" w:hAnsi="Times New Roman" w:cs="Times New Roman"/>
                <w:iCs/>
                <w:color w:val="0033CC"/>
                <w:sz w:val="20"/>
                <w:szCs w:val="20"/>
                <w:lang w:val="ky-KG"/>
              </w:rPr>
            </w:pPr>
            <w:r w:rsidRPr="00EC54AE">
              <w:rPr>
                <w:rFonts w:ascii="Times New Roman" w:eastAsia="Times New Roman" w:hAnsi="Times New Roman" w:cs="Times New Roman"/>
                <w:b/>
                <w:bCs/>
                <w:iCs/>
                <w:sz w:val="20"/>
                <w:szCs w:val="20"/>
                <w:lang w:val="ky-KG"/>
              </w:rPr>
              <w:t>КЫРГЫЗСКОЙ РЕСПУБЛИКИ</w:t>
            </w:r>
          </w:p>
        </w:tc>
      </w:tr>
      <w:tr w:rsidR="00A83FA8" w:rsidRPr="00B048CE" w14:paraId="422CE099" w14:textId="77777777" w:rsidTr="00A83FA8">
        <w:tc>
          <w:tcPr>
            <w:tcW w:w="10173" w:type="dxa"/>
            <w:gridSpan w:val="3"/>
          </w:tcPr>
          <w:p w14:paraId="22172384" w14:textId="77777777" w:rsidR="00A83FA8" w:rsidRPr="00B048CE" w:rsidRDefault="00A83FA8" w:rsidP="00A83FA8">
            <w:pPr>
              <w:widowControl w:val="0"/>
              <w:autoSpaceDE w:val="0"/>
              <w:autoSpaceDN w:val="0"/>
              <w:adjustRightInd w:val="0"/>
              <w:spacing w:before="120"/>
              <w:jc w:val="center"/>
              <w:rPr>
                <w:rFonts w:ascii="Times New Roman" w:eastAsia="Times New Roman" w:hAnsi="Times New Roman" w:cs="Times New Roman"/>
                <w:b/>
                <w:bCs/>
                <w:iCs/>
                <w:sz w:val="28"/>
                <w:szCs w:val="28"/>
                <w:lang w:val="ky-KG"/>
              </w:rPr>
            </w:pPr>
            <w:r w:rsidRPr="00B048CE">
              <w:rPr>
                <w:rFonts w:ascii="Times New Roman" w:eastAsia="Times New Roman" w:hAnsi="Times New Roman" w:cs="Times New Roman"/>
                <w:b/>
                <w:bCs/>
                <w:iCs/>
                <w:sz w:val="28"/>
                <w:szCs w:val="28"/>
                <w:lang w:val="ky-KG"/>
              </w:rPr>
              <w:t>Б</w:t>
            </w:r>
            <w:r>
              <w:rPr>
                <w:rFonts w:ascii="Times New Roman" w:eastAsia="Times New Roman" w:hAnsi="Times New Roman" w:cs="Times New Roman"/>
                <w:b/>
                <w:bCs/>
                <w:iCs/>
                <w:sz w:val="28"/>
                <w:szCs w:val="28"/>
                <w:lang w:val="ky-KG"/>
              </w:rPr>
              <w:t xml:space="preserve"> </w:t>
            </w:r>
            <w:r w:rsidRPr="00B048CE">
              <w:rPr>
                <w:rFonts w:ascii="Times New Roman" w:eastAsia="Times New Roman" w:hAnsi="Times New Roman" w:cs="Times New Roman"/>
                <w:b/>
                <w:bCs/>
                <w:iCs/>
                <w:sz w:val="28"/>
                <w:szCs w:val="28"/>
                <w:lang w:val="ky-KG"/>
              </w:rPr>
              <w:t>У</w:t>
            </w:r>
            <w:r>
              <w:rPr>
                <w:rFonts w:ascii="Times New Roman" w:eastAsia="Times New Roman" w:hAnsi="Times New Roman" w:cs="Times New Roman"/>
                <w:b/>
                <w:bCs/>
                <w:iCs/>
                <w:sz w:val="28"/>
                <w:szCs w:val="28"/>
                <w:lang w:val="ky-KG"/>
              </w:rPr>
              <w:t xml:space="preserve"> </w:t>
            </w:r>
            <w:r w:rsidRPr="00B048CE">
              <w:rPr>
                <w:rFonts w:ascii="Times New Roman" w:eastAsia="Times New Roman" w:hAnsi="Times New Roman" w:cs="Times New Roman"/>
                <w:b/>
                <w:bCs/>
                <w:iCs/>
                <w:sz w:val="28"/>
                <w:szCs w:val="28"/>
                <w:lang w:val="ky-KG"/>
              </w:rPr>
              <w:t>Й</w:t>
            </w:r>
            <w:r>
              <w:rPr>
                <w:rFonts w:ascii="Times New Roman" w:eastAsia="Times New Roman" w:hAnsi="Times New Roman" w:cs="Times New Roman"/>
                <w:b/>
                <w:bCs/>
                <w:iCs/>
                <w:sz w:val="28"/>
                <w:szCs w:val="28"/>
                <w:lang w:val="ky-KG"/>
              </w:rPr>
              <w:t xml:space="preserve"> </w:t>
            </w:r>
            <w:r w:rsidRPr="00B048CE">
              <w:rPr>
                <w:rFonts w:ascii="Times New Roman" w:eastAsia="Times New Roman" w:hAnsi="Times New Roman" w:cs="Times New Roman"/>
                <w:b/>
                <w:bCs/>
                <w:iCs/>
                <w:sz w:val="28"/>
                <w:szCs w:val="28"/>
                <w:lang w:val="ky-KG"/>
              </w:rPr>
              <w:t>Р</w:t>
            </w:r>
            <w:r>
              <w:rPr>
                <w:rFonts w:ascii="Times New Roman" w:eastAsia="Times New Roman" w:hAnsi="Times New Roman" w:cs="Times New Roman"/>
                <w:b/>
                <w:bCs/>
                <w:iCs/>
                <w:sz w:val="28"/>
                <w:szCs w:val="28"/>
                <w:lang w:val="ky-KG"/>
              </w:rPr>
              <w:t xml:space="preserve"> </w:t>
            </w:r>
            <w:r w:rsidRPr="00B048CE">
              <w:rPr>
                <w:rFonts w:ascii="Times New Roman" w:eastAsia="Times New Roman" w:hAnsi="Times New Roman" w:cs="Times New Roman"/>
                <w:b/>
                <w:bCs/>
                <w:iCs/>
                <w:sz w:val="28"/>
                <w:szCs w:val="28"/>
                <w:lang w:val="ky-KG"/>
              </w:rPr>
              <w:t>У</w:t>
            </w:r>
            <w:r>
              <w:rPr>
                <w:rFonts w:ascii="Times New Roman" w:eastAsia="Times New Roman" w:hAnsi="Times New Roman" w:cs="Times New Roman"/>
                <w:b/>
                <w:bCs/>
                <w:iCs/>
                <w:sz w:val="28"/>
                <w:szCs w:val="28"/>
                <w:lang w:val="ky-KG"/>
              </w:rPr>
              <w:t xml:space="preserve"> </w:t>
            </w:r>
            <w:r w:rsidRPr="00B048CE">
              <w:rPr>
                <w:rFonts w:ascii="Times New Roman" w:eastAsia="Times New Roman" w:hAnsi="Times New Roman" w:cs="Times New Roman"/>
                <w:b/>
                <w:bCs/>
                <w:iCs/>
                <w:sz w:val="28"/>
                <w:szCs w:val="28"/>
                <w:lang w:val="ky-KG"/>
              </w:rPr>
              <w:t>К</w:t>
            </w:r>
          </w:p>
          <w:p w14:paraId="6CBA4D1A" w14:textId="77777777" w:rsidR="00A83FA8" w:rsidRPr="00B048CE" w:rsidRDefault="00A83FA8" w:rsidP="00A83FA8">
            <w:pPr>
              <w:widowControl w:val="0"/>
              <w:autoSpaceDE w:val="0"/>
              <w:autoSpaceDN w:val="0"/>
              <w:adjustRightInd w:val="0"/>
              <w:spacing w:before="120"/>
              <w:jc w:val="center"/>
              <w:rPr>
                <w:rFonts w:ascii="Times New Roman" w:eastAsia="Times New Roman" w:hAnsi="Times New Roman" w:cs="Times New Roman"/>
                <w:iCs/>
                <w:sz w:val="18"/>
                <w:szCs w:val="18"/>
                <w:lang w:val="ky-KG"/>
              </w:rPr>
            </w:pPr>
            <w:r w:rsidRPr="00B048CE">
              <w:rPr>
                <w:rFonts w:ascii="Times New Roman" w:eastAsia="Times New Roman" w:hAnsi="Times New Roman" w:cs="Times New Roman"/>
                <w:b/>
                <w:bCs/>
                <w:iCs/>
                <w:sz w:val="28"/>
                <w:szCs w:val="28"/>
                <w:lang w:val="ky-KG"/>
              </w:rPr>
              <w:t>П</w:t>
            </w:r>
            <w:r>
              <w:rPr>
                <w:rFonts w:ascii="Times New Roman" w:eastAsia="Times New Roman" w:hAnsi="Times New Roman" w:cs="Times New Roman"/>
                <w:b/>
                <w:bCs/>
                <w:iCs/>
                <w:sz w:val="28"/>
                <w:szCs w:val="28"/>
                <w:lang w:val="ky-KG"/>
              </w:rPr>
              <w:t xml:space="preserve"> </w:t>
            </w:r>
            <w:r w:rsidRPr="00B048CE">
              <w:rPr>
                <w:rFonts w:ascii="Times New Roman" w:eastAsia="Times New Roman" w:hAnsi="Times New Roman" w:cs="Times New Roman"/>
                <w:b/>
                <w:bCs/>
                <w:iCs/>
                <w:sz w:val="28"/>
                <w:szCs w:val="28"/>
                <w:lang w:val="ky-KG"/>
              </w:rPr>
              <w:t>Р</w:t>
            </w:r>
            <w:r>
              <w:rPr>
                <w:rFonts w:ascii="Times New Roman" w:eastAsia="Times New Roman" w:hAnsi="Times New Roman" w:cs="Times New Roman"/>
                <w:b/>
                <w:bCs/>
                <w:iCs/>
                <w:sz w:val="28"/>
                <w:szCs w:val="28"/>
                <w:lang w:val="ky-KG"/>
              </w:rPr>
              <w:t xml:space="preserve"> </w:t>
            </w:r>
            <w:r w:rsidRPr="00B048CE">
              <w:rPr>
                <w:rFonts w:ascii="Times New Roman" w:eastAsia="Times New Roman" w:hAnsi="Times New Roman" w:cs="Times New Roman"/>
                <w:b/>
                <w:bCs/>
                <w:iCs/>
                <w:sz w:val="28"/>
                <w:szCs w:val="28"/>
                <w:lang w:val="ky-KG"/>
              </w:rPr>
              <w:t>И</w:t>
            </w:r>
            <w:r>
              <w:rPr>
                <w:rFonts w:ascii="Times New Roman" w:eastAsia="Times New Roman" w:hAnsi="Times New Roman" w:cs="Times New Roman"/>
                <w:b/>
                <w:bCs/>
                <w:iCs/>
                <w:sz w:val="28"/>
                <w:szCs w:val="28"/>
                <w:lang w:val="ky-KG"/>
              </w:rPr>
              <w:t xml:space="preserve"> </w:t>
            </w:r>
            <w:r w:rsidRPr="00B048CE">
              <w:rPr>
                <w:rFonts w:ascii="Times New Roman" w:eastAsia="Times New Roman" w:hAnsi="Times New Roman" w:cs="Times New Roman"/>
                <w:b/>
                <w:bCs/>
                <w:iCs/>
                <w:sz w:val="28"/>
                <w:szCs w:val="28"/>
                <w:lang w:val="ky-KG"/>
              </w:rPr>
              <w:t>К</w:t>
            </w:r>
            <w:r>
              <w:rPr>
                <w:rFonts w:ascii="Times New Roman" w:eastAsia="Times New Roman" w:hAnsi="Times New Roman" w:cs="Times New Roman"/>
                <w:b/>
                <w:bCs/>
                <w:iCs/>
                <w:sz w:val="28"/>
                <w:szCs w:val="28"/>
                <w:lang w:val="ky-KG"/>
              </w:rPr>
              <w:t xml:space="preserve"> </w:t>
            </w:r>
            <w:r w:rsidRPr="00B048CE">
              <w:rPr>
                <w:rFonts w:ascii="Times New Roman" w:eastAsia="Times New Roman" w:hAnsi="Times New Roman" w:cs="Times New Roman"/>
                <w:b/>
                <w:bCs/>
                <w:iCs/>
                <w:sz w:val="28"/>
                <w:szCs w:val="28"/>
                <w:lang w:val="ky-KG"/>
              </w:rPr>
              <w:t>А</w:t>
            </w:r>
            <w:r>
              <w:rPr>
                <w:rFonts w:ascii="Times New Roman" w:eastAsia="Times New Roman" w:hAnsi="Times New Roman" w:cs="Times New Roman"/>
                <w:b/>
                <w:bCs/>
                <w:iCs/>
                <w:sz w:val="28"/>
                <w:szCs w:val="28"/>
                <w:lang w:val="ky-KG"/>
              </w:rPr>
              <w:t xml:space="preserve"> </w:t>
            </w:r>
            <w:r w:rsidRPr="00B048CE">
              <w:rPr>
                <w:rFonts w:ascii="Times New Roman" w:eastAsia="Times New Roman" w:hAnsi="Times New Roman" w:cs="Times New Roman"/>
                <w:b/>
                <w:bCs/>
                <w:iCs/>
                <w:sz w:val="28"/>
                <w:szCs w:val="28"/>
                <w:lang w:val="ky-KG"/>
              </w:rPr>
              <w:t>З</w:t>
            </w:r>
          </w:p>
        </w:tc>
      </w:tr>
      <w:bookmarkEnd w:id="0"/>
    </w:tbl>
    <w:p w14:paraId="4080DF10" w14:textId="77777777" w:rsidR="00A83FA8" w:rsidRDefault="00A83FA8" w:rsidP="00563D4C">
      <w:pPr>
        <w:spacing w:after="0" w:line="240" w:lineRule="auto"/>
      </w:pPr>
    </w:p>
    <w:tbl>
      <w:tblPr>
        <w:tblStyle w:val="aa"/>
        <w:tblW w:w="0" w:type="auto"/>
        <w:tblLook w:val="04A0" w:firstRow="1" w:lastRow="0" w:firstColumn="1" w:lastColumn="0" w:noHBand="0" w:noVBand="1"/>
      </w:tblPr>
      <w:tblGrid>
        <w:gridCol w:w="396"/>
        <w:gridCol w:w="4816"/>
        <w:gridCol w:w="427"/>
        <w:gridCol w:w="4782"/>
      </w:tblGrid>
      <w:tr w:rsidR="00563D4C" w14:paraId="17DAC66E" w14:textId="77777777" w:rsidTr="000B3F98">
        <w:tc>
          <w:tcPr>
            <w:tcW w:w="5212" w:type="dxa"/>
            <w:gridSpan w:val="2"/>
            <w:shd w:val="clear" w:color="auto" w:fill="EAF1DD" w:themeFill="accent3" w:themeFillTint="33"/>
          </w:tcPr>
          <w:p w14:paraId="41D0E731" w14:textId="37CE0CBD" w:rsidR="00563D4C" w:rsidRPr="00563D4C" w:rsidRDefault="007522DF" w:rsidP="006C17BF">
            <w:pPr>
              <w:jc w:val="center"/>
              <w:rPr>
                <w:rFonts w:ascii="Times New Roman" w:hAnsi="Times New Roman" w:cs="Times New Roman"/>
                <w:b/>
                <w:sz w:val="24"/>
                <w:szCs w:val="24"/>
              </w:rPr>
            </w:pPr>
            <w:r>
              <w:rPr>
                <w:rFonts w:ascii="Times New Roman" w:hAnsi="Times New Roman" w:cs="Times New Roman"/>
                <w:b/>
                <w:sz w:val="24"/>
                <w:szCs w:val="24"/>
              </w:rPr>
              <w:t xml:space="preserve">ШБО </w:t>
            </w:r>
            <w:r w:rsidR="006C17BF">
              <w:rPr>
                <w:rFonts w:ascii="Times New Roman" w:hAnsi="Times New Roman" w:cs="Times New Roman"/>
                <w:b/>
                <w:sz w:val="24"/>
                <w:szCs w:val="24"/>
              </w:rPr>
              <w:t>ш</w:t>
            </w:r>
            <w:r w:rsidRPr="007522DF">
              <w:rPr>
                <w:rFonts w:ascii="Times New Roman" w:hAnsi="Times New Roman" w:cs="Times New Roman"/>
                <w:b/>
                <w:sz w:val="24"/>
                <w:szCs w:val="24"/>
              </w:rPr>
              <w:t>айкештигин тастыктоо жөнүндө</w:t>
            </w:r>
          </w:p>
        </w:tc>
        <w:tc>
          <w:tcPr>
            <w:tcW w:w="5209" w:type="dxa"/>
            <w:gridSpan w:val="2"/>
            <w:shd w:val="clear" w:color="auto" w:fill="EAF1DD" w:themeFill="accent3" w:themeFillTint="33"/>
          </w:tcPr>
          <w:p w14:paraId="2E9150F0" w14:textId="760BC69F" w:rsidR="00563D4C" w:rsidRPr="00563D4C" w:rsidRDefault="00563D4C" w:rsidP="006C17BF">
            <w:pPr>
              <w:jc w:val="center"/>
              <w:rPr>
                <w:rFonts w:ascii="Times New Roman" w:hAnsi="Times New Roman" w:cs="Times New Roman"/>
                <w:b/>
                <w:sz w:val="24"/>
                <w:szCs w:val="24"/>
              </w:rPr>
            </w:pPr>
            <w:r w:rsidRPr="00C64257">
              <w:rPr>
                <w:rFonts w:ascii="Times New Roman" w:hAnsi="Times New Roman" w:cs="Times New Roman"/>
                <w:b/>
                <w:sz w:val="24"/>
                <w:szCs w:val="24"/>
              </w:rPr>
              <w:t xml:space="preserve">О </w:t>
            </w:r>
            <w:r>
              <w:rPr>
                <w:rFonts w:ascii="Times New Roman" w:hAnsi="Times New Roman" w:cs="Times New Roman"/>
                <w:b/>
                <w:sz w:val="24"/>
                <w:szCs w:val="24"/>
                <w:lang w:val="ky-KG"/>
              </w:rPr>
              <w:t xml:space="preserve">подтверждении </w:t>
            </w:r>
            <w:r w:rsidR="00EC6B5A" w:rsidRPr="002B228D">
              <w:rPr>
                <w:rFonts w:ascii="Times New Roman" w:hAnsi="Times New Roman" w:cs="Times New Roman"/>
                <w:b/>
                <w:bCs/>
                <w:sz w:val="24"/>
                <w:szCs w:val="24"/>
              </w:rPr>
              <w:t>соответствия ООС</w:t>
            </w:r>
          </w:p>
        </w:tc>
      </w:tr>
      <w:tr w:rsidR="00DF2142" w14:paraId="3951F06B" w14:textId="77777777" w:rsidTr="000B3F98">
        <w:tc>
          <w:tcPr>
            <w:tcW w:w="5212" w:type="dxa"/>
            <w:gridSpan w:val="2"/>
            <w:shd w:val="clear" w:color="auto" w:fill="EAF1DD" w:themeFill="accent3" w:themeFillTint="33"/>
          </w:tcPr>
          <w:p w14:paraId="5E0A4DDE" w14:textId="5E38C3CA" w:rsidR="00DF2142" w:rsidRPr="00C64257" w:rsidRDefault="00DF2142" w:rsidP="006C17BF">
            <w:pPr>
              <w:jc w:val="center"/>
              <w:rPr>
                <w:rFonts w:ascii="Times New Roman" w:hAnsi="Times New Roman" w:cs="Times New Roman"/>
                <w:b/>
                <w:sz w:val="24"/>
                <w:szCs w:val="24"/>
              </w:rPr>
            </w:pPr>
            <w:r w:rsidRPr="00136C8F">
              <w:rPr>
                <w:rFonts w:ascii="Times New Roman" w:hAnsi="Times New Roman" w:cs="Times New Roman"/>
                <w:b/>
                <w:bCs/>
                <w:sz w:val="24"/>
                <w:szCs w:val="24"/>
                <w:lang w:val="ky-KG"/>
              </w:rPr>
              <w:t>Аккредитация чөйрөсүн кеңейтүү жана ШБО шайкештигин тастыктоо жөнүндө</w:t>
            </w:r>
          </w:p>
        </w:tc>
        <w:tc>
          <w:tcPr>
            <w:tcW w:w="5209" w:type="dxa"/>
            <w:gridSpan w:val="2"/>
            <w:shd w:val="clear" w:color="auto" w:fill="EAF1DD" w:themeFill="accent3" w:themeFillTint="33"/>
          </w:tcPr>
          <w:p w14:paraId="4C5A2533" w14:textId="4EF30D35" w:rsidR="00DF2142" w:rsidRPr="006C17BF" w:rsidRDefault="00DF2142" w:rsidP="006C17BF">
            <w:pPr>
              <w:jc w:val="center"/>
              <w:rPr>
                <w:rFonts w:ascii="Times New Roman" w:hAnsi="Times New Roman" w:cs="Times New Roman"/>
                <w:b/>
                <w:bCs/>
                <w:sz w:val="24"/>
                <w:szCs w:val="24"/>
              </w:rPr>
            </w:pPr>
            <w:r w:rsidRPr="00136C8F">
              <w:rPr>
                <w:rFonts w:ascii="Times New Roman" w:hAnsi="Times New Roman" w:cs="Times New Roman"/>
                <w:b/>
                <w:bCs/>
                <w:sz w:val="24"/>
                <w:szCs w:val="24"/>
              </w:rPr>
              <w:t>О расширении области аккредитации</w:t>
            </w:r>
            <w:r w:rsidR="006C17BF">
              <w:rPr>
                <w:rFonts w:ascii="Times New Roman" w:hAnsi="Times New Roman" w:cs="Times New Roman"/>
                <w:b/>
                <w:bCs/>
                <w:sz w:val="24"/>
                <w:szCs w:val="24"/>
              </w:rPr>
              <w:t xml:space="preserve"> </w:t>
            </w:r>
            <w:r w:rsidRPr="00136C8F">
              <w:rPr>
                <w:rFonts w:ascii="Times New Roman" w:hAnsi="Times New Roman" w:cs="Times New Roman"/>
                <w:b/>
                <w:bCs/>
                <w:sz w:val="24"/>
                <w:szCs w:val="24"/>
              </w:rPr>
              <w:t>и подтверждении соответствия ООС</w:t>
            </w:r>
          </w:p>
        </w:tc>
      </w:tr>
      <w:tr w:rsidR="00EC6B5A" w14:paraId="17D224E9" w14:textId="77777777" w:rsidTr="000B3F98">
        <w:tc>
          <w:tcPr>
            <w:tcW w:w="5212" w:type="dxa"/>
            <w:gridSpan w:val="2"/>
            <w:shd w:val="clear" w:color="auto" w:fill="EAF1DD" w:themeFill="accent3" w:themeFillTint="33"/>
          </w:tcPr>
          <w:p w14:paraId="50366564" w14:textId="59A04F37" w:rsidR="00EC6B5A" w:rsidRPr="00136C8F" w:rsidRDefault="006C17BF" w:rsidP="006C17BF">
            <w:pPr>
              <w:jc w:val="center"/>
              <w:rPr>
                <w:rFonts w:ascii="Times New Roman" w:hAnsi="Times New Roman" w:cs="Times New Roman"/>
                <w:b/>
                <w:bCs/>
                <w:sz w:val="24"/>
                <w:szCs w:val="24"/>
                <w:lang w:val="ky-KG"/>
              </w:rPr>
            </w:pPr>
            <w:r w:rsidRPr="00136C8F">
              <w:rPr>
                <w:rFonts w:ascii="Times New Roman" w:hAnsi="Times New Roman" w:cs="Times New Roman"/>
                <w:b/>
                <w:bCs/>
                <w:sz w:val="24"/>
                <w:szCs w:val="24"/>
                <w:lang w:val="ky-KG"/>
              </w:rPr>
              <w:t>Аккредитация чөйрөсүн кеңейтүү</w:t>
            </w:r>
            <w:r>
              <w:rPr>
                <w:rFonts w:ascii="Times New Roman" w:hAnsi="Times New Roman" w:cs="Times New Roman"/>
                <w:b/>
                <w:bCs/>
                <w:sz w:val="24"/>
                <w:szCs w:val="24"/>
                <w:lang w:val="ky-KG"/>
              </w:rPr>
              <w:t xml:space="preserve"> </w:t>
            </w:r>
            <w:r w:rsidRPr="00136C8F">
              <w:rPr>
                <w:rFonts w:ascii="Times New Roman" w:hAnsi="Times New Roman" w:cs="Times New Roman"/>
                <w:b/>
                <w:bCs/>
                <w:sz w:val="24"/>
                <w:szCs w:val="24"/>
                <w:lang w:val="ky-KG"/>
              </w:rPr>
              <w:t>жөнүндө</w:t>
            </w:r>
          </w:p>
        </w:tc>
        <w:tc>
          <w:tcPr>
            <w:tcW w:w="5209" w:type="dxa"/>
            <w:gridSpan w:val="2"/>
            <w:shd w:val="clear" w:color="auto" w:fill="EAF1DD" w:themeFill="accent3" w:themeFillTint="33"/>
          </w:tcPr>
          <w:p w14:paraId="51DC9F25" w14:textId="74DE5217" w:rsidR="00EC6B5A" w:rsidRPr="002B228D" w:rsidRDefault="00991E67" w:rsidP="006C17BF">
            <w:pPr>
              <w:jc w:val="center"/>
              <w:rPr>
                <w:rFonts w:ascii="Times New Roman" w:hAnsi="Times New Roman" w:cs="Times New Roman"/>
                <w:b/>
                <w:bCs/>
                <w:sz w:val="24"/>
                <w:szCs w:val="24"/>
                <w:lang w:val="ky-KG"/>
              </w:rPr>
            </w:pPr>
            <w:r w:rsidRPr="002B228D">
              <w:rPr>
                <w:rFonts w:ascii="Times New Roman" w:hAnsi="Times New Roman" w:cs="Times New Roman"/>
                <w:b/>
                <w:bCs/>
                <w:sz w:val="24"/>
                <w:szCs w:val="24"/>
              </w:rPr>
              <w:t>О расширении области аккредитации</w:t>
            </w:r>
            <w:r w:rsidR="008C4FB3" w:rsidRPr="002B228D">
              <w:rPr>
                <w:rFonts w:ascii="Times New Roman" w:hAnsi="Times New Roman" w:cs="Times New Roman"/>
                <w:b/>
                <w:bCs/>
                <w:sz w:val="24"/>
                <w:szCs w:val="24"/>
                <w:lang w:val="ky-KG"/>
              </w:rPr>
              <w:t xml:space="preserve"> ООС</w:t>
            </w:r>
          </w:p>
        </w:tc>
      </w:tr>
      <w:tr w:rsidR="002B08F0" w14:paraId="27748A83" w14:textId="77777777" w:rsidTr="000B3F98">
        <w:tc>
          <w:tcPr>
            <w:tcW w:w="5212" w:type="dxa"/>
            <w:gridSpan w:val="2"/>
            <w:shd w:val="clear" w:color="auto" w:fill="EAF1DD" w:themeFill="accent3" w:themeFillTint="33"/>
          </w:tcPr>
          <w:p w14:paraId="607082B3" w14:textId="1D28D643" w:rsidR="002B08F0" w:rsidRPr="00136C8F" w:rsidRDefault="002B228D" w:rsidP="002B228D">
            <w:pPr>
              <w:jc w:val="center"/>
              <w:rPr>
                <w:rFonts w:ascii="Times New Roman" w:hAnsi="Times New Roman" w:cs="Times New Roman"/>
                <w:b/>
                <w:bCs/>
                <w:sz w:val="24"/>
                <w:szCs w:val="24"/>
                <w:lang w:val="ky-KG"/>
              </w:rPr>
            </w:pPr>
            <w:r w:rsidRPr="009C6268">
              <w:rPr>
                <w:rFonts w:ascii="Times New Roman" w:hAnsi="Times New Roman" w:cs="Times New Roman"/>
                <w:b/>
                <w:sz w:val="24"/>
                <w:szCs w:val="24"/>
              </w:rPr>
              <w:t>Аккредитациялоо аттестатынын жарактуулугун</w:t>
            </w:r>
            <w:r>
              <w:rPr>
                <w:rFonts w:ascii="Times New Roman" w:hAnsi="Times New Roman" w:cs="Times New Roman"/>
                <w:b/>
                <w:sz w:val="24"/>
                <w:szCs w:val="24"/>
              </w:rPr>
              <w:t xml:space="preserve"> </w:t>
            </w:r>
            <w:r w:rsidRPr="002B228D">
              <w:rPr>
                <w:rFonts w:ascii="Times New Roman" w:hAnsi="Times New Roman" w:cs="Times New Roman"/>
                <w:b/>
                <w:bCs/>
                <w:sz w:val="24"/>
                <w:szCs w:val="24"/>
              </w:rPr>
              <w:t>кайра күчүнө киргизүү</w:t>
            </w:r>
            <w:r w:rsidR="00B20F8D">
              <w:rPr>
                <w:rFonts w:ascii="Times New Roman" w:hAnsi="Times New Roman" w:cs="Times New Roman"/>
                <w:b/>
                <w:bCs/>
                <w:sz w:val="24"/>
                <w:szCs w:val="24"/>
              </w:rPr>
              <w:t xml:space="preserve"> </w:t>
            </w:r>
            <w:r w:rsidRPr="009C6268">
              <w:rPr>
                <w:rFonts w:ascii="Times New Roman" w:hAnsi="Times New Roman" w:cs="Times New Roman"/>
                <w:b/>
                <w:sz w:val="24"/>
                <w:szCs w:val="24"/>
              </w:rPr>
              <w:t>жөнүндө</w:t>
            </w:r>
          </w:p>
        </w:tc>
        <w:tc>
          <w:tcPr>
            <w:tcW w:w="5209" w:type="dxa"/>
            <w:gridSpan w:val="2"/>
            <w:shd w:val="clear" w:color="auto" w:fill="EAF1DD" w:themeFill="accent3" w:themeFillTint="33"/>
          </w:tcPr>
          <w:p w14:paraId="5753085C" w14:textId="38F57550" w:rsidR="002B08F0" w:rsidRPr="00B20F8D" w:rsidRDefault="002B08F0" w:rsidP="006C17BF">
            <w:pPr>
              <w:jc w:val="center"/>
              <w:rPr>
                <w:rFonts w:ascii="Times New Roman" w:hAnsi="Times New Roman" w:cs="Times New Roman"/>
                <w:b/>
                <w:bCs/>
                <w:sz w:val="24"/>
                <w:szCs w:val="24"/>
              </w:rPr>
            </w:pPr>
            <w:r w:rsidRPr="00B20F8D">
              <w:rPr>
                <w:rFonts w:ascii="Times New Roman" w:hAnsi="Times New Roman" w:cs="Times New Roman"/>
                <w:b/>
                <w:bCs/>
                <w:sz w:val="24"/>
                <w:szCs w:val="24"/>
              </w:rPr>
              <w:t>О возобновлении действия аттестата аккредитации</w:t>
            </w:r>
          </w:p>
        </w:tc>
      </w:tr>
      <w:tr w:rsidR="001B54A9" w14:paraId="0133C7AB" w14:textId="77777777" w:rsidTr="000B3F98">
        <w:tc>
          <w:tcPr>
            <w:tcW w:w="5212" w:type="dxa"/>
            <w:gridSpan w:val="2"/>
            <w:shd w:val="clear" w:color="auto" w:fill="EAF1DD" w:themeFill="accent3" w:themeFillTint="33"/>
          </w:tcPr>
          <w:p w14:paraId="0DD4AD90" w14:textId="156CE293" w:rsidR="001B54A9" w:rsidRPr="00136C8F" w:rsidRDefault="00B20F8D" w:rsidP="00B20F8D">
            <w:pPr>
              <w:jc w:val="center"/>
              <w:rPr>
                <w:rFonts w:ascii="Times New Roman" w:hAnsi="Times New Roman" w:cs="Times New Roman"/>
                <w:b/>
                <w:bCs/>
                <w:sz w:val="24"/>
                <w:szCs w:val="24"/>
                <w:lang w:val="ky-KG"/>
              </w:rPr>
            </w:pPr>
            <w:r w:rsidRPr="00B20F8D">
              <w:rPr>
                <w:rFonts w:ascii="Times New Roman" w:hAnsi="Times New Roman" w:cs="Times New Roman"/>
                <w:b/>
                <w:bCs/>
                <w:sz w:val="24"/>
                <w:szCs w:val="24"/>
              </w:rPr>
              <w:t>Аккредитациялоо аттестатын кайра басып чыгаруу жөнүндө</w:t>
            </w:r>
          </w:p>
        </w:tc>
        <w:tc>
          <w:tcPr>
            <w:tcW w:w="5209" w:type="dxa"/>
            <w:gridSpan w:val="2"/>
            <w:shd w:val="clear" w:color="auto" w:fill="EAF1DD" w:themeFill="accent3" w:themeFillTint="33"/>
          </w:tcPr>
          <w:p w14:paraId="331329B5" w14:textId="03DC704D" w:rsidR="001B54A9" w:rsidRPr="00B20F8D" w:rsidRDefault="001B54A9" w:rsidP="00E85704">
            <w:pPr>
              <w:jc w:val="center"/>
              <w:rPr>
                <w:rFonts w:ascii="Times New Roman" w:hAnsi="Times New Roman" w:cs="Times New Roman"/>
                <w:b/>
                <w:bCs/>
                <w:sz w:val="24"/>
                <w:szCs w:val="24"/>
                <w:lang w:val="ky-KG"/>
              </w:rPr>
            </w:pPr>
            <w:r w:rsidRPr="00B20F8D">
              <w:rPr>
                <w:rFonts w:ascii="Times New Roman" w:hAnsi="Times New Roman" w:cs="Times New Roman"/>
                <w:b/>
                <w:bCs/>
                <w:sz w:val="24"/>
                <w:szCs w:val="24"/>
                <w:lang w:val="ky-KG"/>
              </w:rPr>
              <w:t>О переоформлении аттестат</w:t>
            </w:r>
            <w:r w:rsidR="00A371A8" w:rsidRPr="00B20F8D">
              <w:rPr>
                <w:rFonts w:ascii="Times New Roman" w:hAnsi="Times New Roman" w:cs="Times New Roman"/>
                <w:b/>
                <w:bCs/>
                <w:sz w:val="24"/>
                <w:szCs w:val="24"/>
                <w:lang w:val="ky-KG"/>
              </w:rPr>
              <w:t>а</w:t>
            </w:r>
            <w:r w:rsidRPr="00B20F8D">
              <w:rPr>
                <w:rFonts w:ascii="Times New Roman" w:hAnsi="Times New Roman" w:cs="Times New Roman"/>
                <w:b/>
                <w:bCs/>
                <w:sz w:val="24"/>
                <w:szCs w:val="24"/>
                <w:lang w:val="ky-KG"/>
              </w:rPr>
              <w:t xml:space="preserve"> аккредитации</w:t>
            </w:r>
          </w:p>
        </w:tc>
      </w:tr>
      <w:tr w:rsidR="00A371A8" w14:paraId="3B083106" w14:textId="77777777" w:rsidTr="000B3F98">
        <w:tc>
          <w:tcPr>
            <w:tcW w:w="5212" w:type="dxa"/>
            <w:gridSpan w:val="2"/>
            <w:shd w:val="clear" w:color="auto" w:fill="EAF1DD" w:themeFill="accent3" w:themeFillTint="33"/>
          </w:tcPr>
          <w:p w14:paraId="00ED5C3A" w14:textId="33AC112F" w:rsidR="00A371A8" w:rsidRPr="00B20F8D" w:rsidRDefault="00B20F8D" w:rsidP="00B20F8D">
            <w:pPr>
              <w:jc w:val="center"/>
              <w:rPr>
                <w:rFonts w:ascii="Times New Roman" w:hAnsi="Times New Roman" w:cs="Times New Roman"/>
                <w:b/>
                <w:bCs/>
                <w:sz w:val="24"/>
                <w:szCs w:val="24"/>
              </w:rPr>
            </w:pPr>
            <w:r w:rsidRPr="00B20F8D">
              <w:rPr>
                <w:rFonts w:ascii="Times New Roman" w:hAnsi="Times New Roman" w:cs="Times New Roman"/>
                <w:b/>
                <w:bCs/>
                <w:sz w:val="24"/>
                <w:szCs w:val="24"/>
              </w:rPr>
              <w:t xml:space="preserve">Жабдууларды ички калибрлөө боюнча </w:t>
            </w:r>
            <w:r>
              <w:rPr>
                <w:rFonts w:ascii="Times New Roman" w:hAnsi="Times New Roman" w:cs="Times New Roman"/>
                <w:b/>
                <w:bCs/>
                <w:sz w:val="24"/>
                <w:szCs w:val="24"/>
              </w:rPr>
              <w:t>ШБО</w:t>
            </w:r>
            <w:r w:rsidRPr="00B20F8D">
              <w:rPr>
                <w:rFonts w:ascii="Times New Roman" w:hAnsi="Times New Roman" w:cs="Times New Roman"/>
                <w:b/>
                <w:bCs/>
                <w:sz w:val="24"/>
                <w:szCs w:val="24"/>
              </w:rPr>
              <w:t xml:space="preserve"> таануу жөнүндө</w:t>
            </w:r>
          </w:p>
        </w:tc>
        <w:tc>
          <w:tcPr>
            <w:tcW w:w="5209" w:type="dxa"/>
            <w:gridSpan w:val="2"/>
            <w:shd w:val="clear" w:color="auto" w:fill="EAF1DD" w:themeFill="accent3" w:themeFillTint="33"/>
          </w:tcPr>
          <w:p w14:paraId="2CF7D737" w14:textId="7C0DB5E1" w:rsidR="00A371A8" w:rsidRPr="00B20F8D" w:rsidRDefault="00A371A8" w:rsidP="00E85704">
            <w:pPr>
              <w:jc w:val="center"/>
              <w:rPr>
                <w:rFonts w:ascii="Times New Roman" w:hAnsi="Times New Roman" w:cs="Times New Roman"/>
                <w:b/>
                <w:bCs/>
                <w:sz w:val="24"/>
                <w:szCs w:val="24"/>
                <w:lang w:val="ky-KG"/>
              </w:rPr>
            </w:pPr>
            <w:r w:rsidRPr="00B20F8D">
              <w:rPr>
                <w:rFonts w:ascii="Times New Roman" w:hAnsi="Times New Roman" w:cs="Times New Roman"/>
                <w:b/>
                <w:bCs/>
                <w:sz w:val="24"/>
                <w:szCs w:val="24"/>
              </w:rPr>
              <w:t xml:space="preserve">О признании ООС по </w:t>
            </w:r>
            <w:r w:rsidR="007522DF" w:rsidRPr="00B20F8D">
              <w:rPr>
                <w:rFonts w:ascii="Times New Roman" w:hAnsi="Times New Roman" w:cs="Times New Roman"/>
                <w:b/>
                <w:bCs/>
                <w:sz w:val="24"/>
                <w:szCs w:val="24"/>
              </w:rPr>
              <w:t>проведению</w:t>
            </w:r>
            <w:r w:rsidR="00E85704" w:rsidRPr="00B20F8D">
              <w:rPr>
                <w:rFonts w:ascii="Times New Roman" w:hAnsi="Times New Roman" w:cs="Times New Roman"/>
                <w:b/>
                <w:bCs/>
                <w:sz w:val="24"/>
                <w:szCs w:val="24"/>
              </w:rPr>
              <w:t xml:space="preserve"> </w:t>
            </w:r>
            <w:r w:rsidR="007522DF" w:rsidRPr="00B20F8D">
              <w:rPr>
                <w:rFonts w:ascii="Times New Roman" w:hAnsi="Times New Roman" w:cs="Times New Roman"/>
                <w:b/>
                <w:bCs/>
                <w:sz w:val="24"/>
                <w:szCs w:val="24"/>
              </w:rPr>
              <w:t>внутренней</w:t>
            </w:r>
            <w:r w:rsidRPr="00B20F8D">
              <w:rPr>
                <w:rFonts w:ascii="Times New Roman" w:hAnsi="Times New Roman" w:cs="Times New Roman"/>
                <w:b/>
                <w:bCs/>
                <w:sz w:val="24"/>
                <w:szCs w:val="24"/>
                <w:lang w:val="ky-KG"/>
              </w:rPr>
              <w:t xml:space="preserve"> </w:t>
            </w:r>
            <w:r w:rsidRPr="00B20F8D">
              <w:rPr>
                <w:rFonts w:ascii="Times New Roman" w:hAnsi="Times New Roman" w:cs="Times New Roman"/>
                <w:b/>
                <w:bCs/>
                <w:sz w:val="24"/>
                <w:szCs w:val="24"/>
              </w:rPr>
              <w:t xml:space="preserve">калибровки своего </w:t>
            </w:r>
            <w:r w:rsidRPr="00B20F8D">
              <w:rPr>
                <w:rFonts w:ascii="Times New Roman" w:hAnsi="Times New Roman" w:cs="Times New Roman"/>
                <w:b/>
                <w:bCs/>
                <w:sz w:val="24"/>
                <w:szCs w:val="24"/>
                <w:lang w:val="ky-KG"/>
              </w:rPr>
              <w:t>о</w:t>
            </w:r>
            <w:r w:rsidRPr="00B20F8D">
              <w:rPr>
                <w:rFonts w:ascii="Times New Roman" w:hAnsi="Times New Roman" w:cs="Times New Roman"/>
                <w:b/>
                <w:bCs/>
                <w:sz w:val="24"/>
                <w:szCs w:val="24"/>
              </w:rPr>
              <w:t>борудования</w:t>
            </w:r>
          </w:p>
        </w:tc>
      </w:tr>
      <w:tr w:rsidR="00A371A8" w14:paraId="58402CCB" w14:textId="77777777" w:rsidTr="000B3F98">
        <w:tc>
          <w:tcPr>
            <w:tcW w:w="5212" w:type="dxa"/>
            <w:gridSpan w:val="2"/>
            <w:shd w:val="clear" w:color="auto" w:fill="EAF1DD" w:themeFill="accent3" w:themeFillTint="33"/>
          </w:tcPr>
          <w:p w14:paraId="0DC45674" w14:textId="456097AE" w:rsidR="00A371A8" w:rsidRPr="00136C8F" w:rsidRDefault="00B20F8D" w:rsidP="00B20F8D">
            <w:pPr>
              <w:jc w:val="center"/>
              <w:rPr>
                <w:rFonts w:ascii="Times New Roman" w:hAnsi="Times New Roman" w:cs="Times New Roman"/>
                <w:b/>
                <w:bCs/>
                <w:sz w:val="24"/>
                <w:szCs w:val="24"/>
                <w:lang w:val="ky-KG"/>
              </w:rPr>
            </w:pPr>
            <w:r w:rsidRPr="00B20F8D">
              <w:rPr>
                <w:rFonts w:ascii="Times New Roman" w:hAnsi="Times New Roman" w:cs="Times New Roman"/>
                <w:b/>
                <w:bCs/>
                <w:sz w:val="24"/>
                <w:szCs w:val="24"/>
              </w:rPr>
              <w:t>ЕАЭБ бирдиктүү реестрине киргизүү жөнүндө</w:t>
            </w:r>
          </w:p>
        </w:tc>
        <w:tc>
          <w:tcPr>
            <w:tcW w:w="5209" w:type="dxa"/>
            <w:gridSpan w:val="2"/>
            <w:shd w:val="clear" w:color="auto" w:fill="EAF1DD" w:themeFill="accent3" w:themeFillTint="33"/>
          </w:tcPr>
          <w:p w14:paraId="40354FB8" w14:textId="1686DE07" w:rsidR="00A371A8" w:rsidRPr="00B20F8D" w:rsidRDefault="00A371A8" w:rsidP="00E85704">
            <w:pPr>
              <w:jc w:val="center"/>
              <w:rPr>
                <w:rFonts w:ascii="Times New Roman" w:hAnsi="Times New Roman" w:cs="Times New Roman"/>
                <w:b/>
                <w:bCs/>
                <w:sz w:val="24"/>
                <w:szCs w:val="24"/>
              </w:rPr>
            </w:pPr>
            <w:r w:rsidRPr="00B20F8D">
              <w:rPr>
                <w:rFonts w:ascii="Times New Roman" w:hAnsi="Times New Roman" w:cs="Times New Roman"/>
                <w:b/>
                <w:bCs/>
                <w:sz w:val="24"/>
                <w:szCs w:val="24"/>
                <w:lang w:val="ky-KG"/>
              </w:rPr>
              <w:t>О</w:t>
            </w:r>
            <w:r w:rsidRPr="00B20F8D">
              <w:rPr>
                <w:rFonts w:ascii="Times New Roman" w:hAnsi="Times New Roman" w:cs="Times New Roman"/>
                <w:b/>
                <w:bCs/>
                <w:sz w:val="24"/>
                <w:szCs w:val="24"/>
              </w:rPr>
              <w:t xml:space="preserve"> включении в </w:t>
            </w:r>
            <w:r w:rsidR="0044562F" w:rsidRPr="00B20F8D">
              <w:rPr>
                <w:rFonts w:ascii="Times New Roman" w:hAnsi="Times New Roman" w:cs="Times New Roman"/>
                <w:b/>
                <w:bCs/>
                <w:sz w:val="24"/>
                <w:szCs w:val="24"/>
                <w:lang w:val="ky-KG"/>
              </w:rPr>
              <w:t>Е</w:t>
            </w:r>
            <w:r w:rsidRPr="00B20F8D">
              <w:rPr>
                <w:rFonts w:ascii="Times New Roman" w:hAnsi="Times New Roman" w:cs="Times New Roman"/>
                <w:b/>
                <w:bCs/>
                <w:sz w:val="24"/>
                <w:szCs w:val="24"/>
              </w:rPr>
              <w:t>диный реестр ЕАЭС</w:t>
            </w:r>
          </w:p>
        </w:tc>
      </w:tr>
      <w:tr w:rsidR="0044562F" w14:paraId="12189ACD" w14:textId="77777777" w:rsidTr="0044562F">
        <w:tc>
          <w:tcPr>
            <w:tcW w:w="5212" w:type="dxa"/>
            <w:gridSpan w:val="2"/>
            <w:shd w:val="clear" w:color="auto" w:fill="FFFFCC"/>
          </w:tcPr>
          <w:p w14:paraId="63F6B302" w14:textId="5DEA6153" w:rsidR="0044562F" w:rsidRPr="00136C8F" w:rsidRDefault="0044562F" w:rsidP="00E85704">
            <w:pPr>
              <w:jc w:val="center"/>
              <w:rPr>
                <w:rFonts w:ascii="Times New Roman" w:hAnsi="Times New Roman" w:cs="Times New Roman"/>
                <w:b/>
                <w:bCs/>
                <w:sz w:val="24"/>
                <w:szCs w:val="24"/>
                <w:lang w:val="ky-KG"/>
              </w:rPr>
            </w:pPr>
            <w:r w:rsidRPr="009C6268">
              <w:rPr>
                <w:rFonts w:ascii="Times New Roman" w:hAnsi="Times New Roman" w:cs="Times New Roman"/>
                <w:b/>
                <w:sz w:val="24"/>
                <w:szCs w:val="24"/>
              </w:rPr>
              <w:t>Аккредитациялоо аттестатынын жарактуулугун токтото туруу жөнүндө</w:t>
            </w:r>
          </w:p>
        </w:tc>
        <w:tc>
          <w:tcPr>
            <w:tcW w:w="5209" w:type="dxa"/>
            <w:gridSpan w:val="2"/>
            <w:shd w:val="clear" w:color="auto" w:fill="FFFFCC"/>
          </w:tcPr>
          <w:p w14:paraId="0A3E4638" w14:textId="03A487BF" w:rsidR="0044562F" w:rsidRDefault="0044562F" w:rsidP="00E85704">
            <w:pPr>
              <w:jc w:val="center"/>
              <w:rPr>
                <w:rFonts w:ascii="Times New Roman" w:hAnsi="Times New Roman" w:cs="Times New Roman"/>
                <w:b/>
                <w:bCs/>
                <w:color w:val="0000CC"/>
                <w:sz w:val="24"/>
                <w:szCs w:val="24"/>
                <w:lang w:val="ky-KG"/>
              </w:rPr>
            </w:pPr>
            <w:r w:rsidRPr="009C6268">
              <w:rPr>
                <w:rFonts w:ascii="Times New Roman" w:hAnsi="Times New Roman" w:cs="Times New Roman"/>
                <w:b/>
                <w:sz w:val="24"/>
                <w:szCs w:val="24"/>
              </w:rPr>
              <w:t>О приостановлении действия аттестата аккредитации</w:t>
            </w:r>
          </w:p>
        </w:tc>
      </w:tr>
      <w:tr w:rsidR="0044562F" w14:paraId="1C60DB24" w14:textId="77777777" w:rsidTr="0044562F">
        <w:tc>
          <w:tcPr>
            <w:tcW w:w="5212" w:type="dxa"/>
            <w:gridSpan w:val="2"/>
            <w:shd w:val="clear" w:color="auto" w:fill="FFFFCC"/>
          </w:tcPr>
          <w:p w14:paraId="734334C1" w14:textId="03D898EF" w:rsidR="0044562F" w:rsidRPr="009C6268" w:rsidRDefault="0044562F" w:rsidP="00E85704">
            <w:pPr>
              <w:jc w:val="center"/>
              <w:rPr>
                <w:rFonts w:ascii="Times New Roman" w:hAnsi="Times New Roman" w:cs="Times New Roman"/>
                <w:b/>
                <w:sz w:val="24"/>
                <w:szCs w:val="24"/>
              </w:rPr>
            </w:pPr>
            <w:r w:rsidRPr="00C64257">
              <w:rPr>
                <w:rFonts w:ascii="Times New Roman" w:hAnsi="Times New Roman" w:cs="Times New Roman"/>
                <w:b/>
                <w:sz w:val="24"/>
                <w:szCs w:val="24"/>
              </w:rPr>
              <w:t>Аккредитациялоо аттестатынын жарактуулугун</w:t>
            </w:r>
            <w:r>
              <w:rPr>
                <w:rFonts w:ascii="Times New Roman" w:hAnsi="Times New Roman" w:cs="Times New Roman"/>
                <w:b/>
                <w:sz w:val="24"/>
                <w:szCs w:val="24"/>
              </w:rPr>
              <w:t xml:space="preserve"> жарым-жартылай</w:t>
            </w:r>
            <w:r w:rsidRPr="00C64257">
              <w:rPr>
                <w:rFonts w:ascii="Times New Roman" w:hAnsi="Times New Roman" w:cs="Times New Roman"/>
                <w:b/>
                <w:sz w:val="24"/>
                <w:szCs w:val="24"/>
              </w:rPr>
              <w:t xml:space="preserve"> токтото туруу жөнүндө</w:t>
            </w:r>
          </w:p>
        </w:tc>
        <w:tc>
          <w:tcPr>
            <w:tcW w:w="5209" w:type="dxa"/>
            <w:gridSpan w:val="2"/>
            <w:shd w:val="clear" w:color="auto" w:fill="FFFFCC"/>
          </w:tcPr>
          <w:p w14:paraId="744BD615" w14:textId="0782358E" w:rsidR="0044562F" w:rsidRPr="009C6268" w:rsidRDefault="0044562F" w:rsidP="00E85704">
            <w:pPr>
              <w:jc w:val="center"/>
              <w:rPr>
                <w:rFonts w:ascii="Times New Roman" w:hAnsi="Times New Roman" w:cs="Times New Roman"/>
                <w:b/>
                <w:sz w:val="24"/>
                <w:szCs w:val="24"/>
              </w:rPr>
            </w:pPr>
            <w:r w:rsidRPr="00C64257">
              <w:rPr>
                <w:rFonts w:ascii="Times New Roman" w:hAnsi="Times New Roman" w:cs="Times New Roman"/>
                <w:b/>
                <w:sz w:val="24"/>
                <w:szCs w:val="24"/>
              </w:rPr>
              <w:t xml:space="preserve">О </w:t>
            </w:r>
            <w:r>
              <w:rPr>
                <w:rFonts w:ascii="Times New Roman" w:hAnsi="Times New Roman" w:cs="Times New Roman"/>
                <w:b/>
                <w:sz w:val="24"/>
                <w:szCs w:val="24"/>
              </w:rPr>
              <w:t xml:space="preserve">частичном </w:t>
            </w:r>
            <w:r w:rsidRPr="00C64257">
              <w:rPr>
                <w:rFonts w:ascii="Times New Roman" w:hAnsi="Times New Roman" w:cs="Times New Roman"/>
                <w:b/>
                <w:sz w:val="24"/>
                <w:szCs w:val="24"/>
              </w:rPr>
              <w:t>приостановлении действия аттестата аккредитации</w:t>
            </w:r>
          </w:p>
        </w:tc>
      </w:tr>
      <w:tr w:rsidR="0044562F" w14:paraId="474B37DB" w14:textId="77777777" w:rsidTr="000B3F98">
        <w:tc>
          <w:tcPr>
            <w:tcW w:w="5212" w:type="dxa"/>
            <w:gridSpan w:val="2"/>
            <w:shd w:val="clear" w:color="auto" w:fill="FDE9D9" w:themeFill="accent6" w:themeFillTint="33"/>
          </w:tcPr>
          <w:p w14:paraId="2788E12C" w14:textId="1393E9B2" w:rsidR="0044562F" w:rsidRPr="00136C8F" w:rsidRDefault="00B20F8D" w:rsidP="00B20F8D">
            <w:pPr>
              <w:jc w:val="center"/>
              <w:rPr>
                <w:rFonts w:ascii="Times New Roman" w:hAnsi="Times New Roman" w:cs="Times New Roman"/>
                <w:b/>
                <w:bCs/>
                <w:sz w:val="24"/>
                <w:szCs w:val="24"/>
                <w:lang w:val="ky-KG"/>
              </w:rPr>
            </w:pPr>
            <w:r w:rsidRPr="00B20F8D">
              <w:rPr>
                <w:rFonts w:ascii="Times New Roman" w:hAnsi="Times New Roman" w:cs="Times New Roman"/>
                <w:b/>
                <w:bCs/>
                <w:sz w:val="24"/>
                <w:szCs w:val="24"/>
              </w:rPr>
              <w:t>Аккредитация берүүдөн</w:t>
            </w:r>
            <w:r>
              <w:rPr>
                <w:rFonts w:ascii="Times New Roman" w:hAnsi="Times New Roman" w:cs="Times New Roman"/>
                <w:b/>
                <w:bCs/>
                <w:sz w:val="24"/>
                <w:szCs w:val="24"/>
              </w:rPr>
              <w:t xml:space="preserve"> / </w:t>
            </w:r>
            <w:r w:rsidRPr="00B20F8D">
              <w:rPr>
                <w:rFonts w:ascii="Times New Roman" w:hAnsi="Times New Roman" w:cs="Times New Roman"/>
                <w:b/>
                <w:bCs/>
                <w:sz w:val="24"/>
                <w:szCs w:val="24"/>
              </w:rPr>
              <w:t xml:space="preserve">аккредитация </w:t>
            </w:r>
            <w:r w:rsidRPr="00136C8F">
              <w:rPr>
                <w:rFonts w:ascii="Times New Roman" w:hAnsi="Times New Roman" w:cs="Times New Roman"/>
                <w:b/>
                <w:bCs/>
                <w:sz w:val="24"/>
                <w:szCs w:val="24"/>
                <w:lang w:val="ky-KG"/>
              </w:rPr>
              <w:t>чөйрөсүн</w:t>
            </w:r>
            <w:r w:rsidRPr="00B20F8D">
              <w:rPr>
                <w:rFonts w:ascii="Times New Roman" w:hAnsi="Times New Roman" w:cs="Times New Roman"/>
                <w:b/>
                <w:bCs/>
                <w:sz w:val="24"/>
                <w:szCs w:val="24"/>
              </w:rPr>
              <w:t xml:space="preserve"> кеңейтүү</w:t>
            </w:r>
            <w:r>
              <w:rPr>
                <w:rFonts w:ascii="Times New Roman" w:hAnsi="Times New Roman" w:cs="Times New Roman"/>
                <w:b/>
                <w:bCs/>
                <w:sz w:val="24"/>
                <w:szCs w:val="24"/>
              </w:rPr>
              <w:t>д</w:t>
            </w:r>
            <w:r w:rsidRPr="00B20F8D">
              <w:rPr>
                <w:rFonts w:ascii="Times New Roman" w:hAnsi="Times New Roman" w:cs="Times New Roman"/>
                <w:b/>
                <w:bCs/>
                <w:sz w:val="24"/>
                <w:szCs w:val="24"/>
              </w:rPr>
              <w:t>ө</w:t>
            </w:r>
            <w:r>
              <w:rPr>
                <w:rFonts w:ascii="Times New Roman" w:hAnsi="Times New Roman" w:cs="Times New Roman"/>
                <w:b/>
                <w:bCs/>
                <w:sz w:val="24"/>
                <w:szCs w:val="24"/>
              </w:rPr>
              <w:t>н</w:t>
            </w:r>
            <w:r w:rsidRPr="00B20F8D">
              <w:rPr>
                <w:rFonts w:ascii="Times New Roman" w:hAnsi="Times New Roman" w:cs="Times New Roman"/>
                <w:b/>
                <w:bCs/>
                <w:sz w:val="24"/>
                <w:szCs w:val="24"/>
              </w:rPr>
              <w:t xml:space="preserve"> баш тартуу жөнүндө </w:t>
            </w:r>
          </w:p>
        </w:tc>
        <w:tc>
          <w:tcPr>
            <w:tcW w:w="5209" w:type="dxa"/>
            <w:gridSpan w:val="2"/>
            <w:shd w:val="clear" w:color="auto" w:fill="FDE9D9" w:themeFill="accent6" w:themeFillTint="33"/>
          </w:tcPr>
          <w:p w14:paraId="01F3713D" w14:textId="77777777" w:rsidR="0044562F" w:rsidRPr="00CC4729" w:rsidRDefault="0044562F" w:rsidP="00CC4729">
            <w:pPr>
              <w:jc w:val="center"/>
              <w:rPr>
                <w:rFonts w:ascii="Times New Roman" w:hAnsi="Times New Roman" w:cs="Times New Roman"/>
                <w:b/>
                <w:bCs/>
                <w:sz w:val="24"/>
                <w:szCs w:val="24"/>
              </w:rPr>
            </w:pPr>
            <w:r w:rsidRPr="00CC4729">
              <w:rPr>
                <w:rFonts w:ascii="Times New Roman" w:hAnsi="Times New Roman" w:cs="Times New Roman"/>
                <w:b/>
                <w:bCs/>
                <w:sz w:val="24"/>
                <w:szCs w:val="24"/>
              </w:rPr>
              <w:t>Об отказе в предоставлении аккредитации/</w:t>
            </w:r>
          </w:p>
          <w:p w14:paraId="49331220" w14:textId="734BD57F" w:rsidR="0044562F" w:rsidRPr="00136C8F" w:rsidRDefault="0044562F" w:rsidP="00CC4729">
            <w:pPr>
              <w:jc w:val="center"/>
              <w:rPr>
                <w:rFonts w:ascii="Times New Roman" w:hAnsi="Times New Roman" w:cs="Times New Roman"/>
                <w:b/>
                <w:bCs/>
                <w:sz w:val="24"/>
                <w:szCs w:val="24"/>
              </w:rPr>
            </w:pPr>
            <w:r w:rsidRPr="00CC4729">
              <w:rPr>
                <w:rFonts w:ascii="Times New Roman" w:hAnsi="Times New Roman" w:cs="Times New Roman"/>
                <w:b/>
                <w:bCs/>
                <w:sz w:val="24"/>
                <w:szCs w:val="24"/>
              </w:rPr>
              <w:t>расширении области аккредитации</w:t>
            </w:r>
          </w:p>
        </w:tc>
      </w:tr>
      <w:tr w:rsidR="0044562F" w14:paraId="1EFCB943" w14:textId="77777777" w:rsidTr="000B3F98">
        <w:tc>
          <w:tcPr>
            <w:tcW w:w="5212" w:type="dxa"/>
            <w:gridSpan w:val="2"/>
            <w:shd w:val="clear" w:color="auto" w:fill="FDE9D9" w:themeFill="accent6" w:themeFillTint="33"/>
          </w:tcPr>
          <w:p w14:paraId="23CC7F14" w14:textId="38B7D670" w:rsidR="0044562F" w:rsidRPr="00136C8F" w:rsidRDefault="00CC4729" w:rsidP="00CC4729">
            <w:pPr>
              <w:jc w:val="center"/>
              <w:rPr>
                <w:rFonts w:ascii="Times New Roman" w:hAnsi="Times New Roman" w:cs="Times New Roman"/>
                <w:b/>
                <w:bCs/>
                <w:sz w:val="24"/>
                <w:szCs w:val="24"/>
                <w:lang w:val="ky-KG"/>
              </w:rPr>
            </w:pPr>
            <w:r>
              <w:rPr>
                <w:rFonts w:ascii="Times New Roman" w:hAnsi="Times New Roman" w:cs="Times New Roman"/>
                <w:b/>
                <w:bCs/>
                <w:sz w:val="24"/>
                <w:szCs w:val="24"/>
              </w:rPr>
              <w:t>А</w:t>
            </w:r>
            <w:r w:rsidRPr="00B20F8D">
              <w:rPr>
                <w:rFonts w:ascii="Times New Roman" w:hAnsi="Times New Roman" w:cs="Times New Roman"/>
                <w:b/>
                <w:bCs/>
                <w:sz w:val="24"/>
                <w:szCs w:val="24"/>
              </w:rPr>
              <w:t xml:space="preserve">ккредитация </w:t>
            </w:r>
            <w:r w:rsidRPr="00136C8F">
              <w:rPr>
                <w:rFonts w:ascii="Times New Roman" w:hAnsi="Times New Roman" w:cs="Times New Roman"/>
                <w:b/>
                <w:bCs/>
                <w:sz w:val="24"/>
                <w:szCs w:val="24"/>
                <w:lang w:val="ky-KG"/>
              </w:rPr>
              <w:t>чөйрөсүн</w:t>
            </w:r>
            <w:r>
              <w:rPr>
                <w:rFonts w:ascii="Times New Roman" w:hAnsi="Times New Roman" w:cs="Times New Roman"/>
                <w:b/>
                <w:bCs/>
                <w:sz w:val="24"/>
                <w:szCs w:val="24"/>
                <w:lang w:val="ky-KG"/>
              </w:rPr>
              <w:t xml:space="preserve"> кыскартуу </w:t>
            </w:r>
            <w:r w:rsidRPr="00B20F8D">
              <w:rPr>
                <w:rFonts w:ascii="Times New Roman" w:hAnsi="Times New Roman" w:cs="Times New Roman"/>
                <w:b/>
                <w:bCs/>
                <w:sz w:val="24"/>
                <w:szCs w:val="24"/>
              </w:rPr>
              <w:t>жөнүндө</w:t>
            </w:r>
          </w:p>
        </w:tc>
        <w:tc>
          <w:tcPr>
            <w:tcW w:w="5209" w:type="dxa"/>
            <w:gridSpan w:val="2"/>
            <w:shd w:val="clear" w:color="auto" w:fill="FDE9D9" w:themeFill="accent6" w:themeFillTint="33"/>
          </w:tcPr>
          <w:p w14:paraId="7733F2F6" w14:textId="0D4F8567" w:rsidR="0044562F" w:rsidRPr="00CC4729" w:rsidRDefault="0044562F" w:rsidP="00E85704">
            <w:pPr>
              <w:jc w:val="center"/>
              <w:rPr>
                <w:rFonts w:ascii="Times New Roman" w:hAnsi="Times New Roman" w:cs="Times New Roman"/>
                <w:b/>
                <w:bCs/>
                <w:sz w:val="24"/>
                <w:szCs w:val="24"/>
              </w:rPr>
            </w:pPr>
            <w:r w:rsidRPr="00CC4729">
              <w:rPr>
                <w:rFonts w:ascii="Times New Roman" w:hAnsi="Times New Roman" w:cs="Times New Roman"/>
                <w:b/>
                <w:bCs/>
                <w:sz w:val="24"/>
                <w:szCs w:val="24"/>
              </w:rPr>
              <w:t>О сокращении области аккредитации</w:t>
            </w:r>
          </w:p>
        </w:tc>
      </w:tr>
      <w:tr w:rsidR="0044562F" w14:paraId="0990EB11" w14:textId="77777777" w:rsidTr="000B3F98">
        <w:tc>
          <w:tcPr>
            <w:tcW w:w="5212" w:type="dxa"/>
            <w:gridSpan w:val="2"/>
            <w:shd w:val="clear" w:color="auto" w:fill="FDE9D9" w:themeFill="accent6" w:themeFillTint="33"/>
          </w:tcPr>
          <w:p w14:paraId="2266A69F" w14:textId="08FF94BB" w:rsidR="0044562F" w:rsidRPr="00136C8F" w:rsidRDefault="0044562F" w:rsidP="00CC4729">
            <w:pPr>
              <w:jc w:val="center"/>
              <w:rPr>
                <w:rFonts w:ascii="Times New Roman" w:hAnsi="Times New Roman" w:cs="Times New Roman"/>
                <w:b/>
                <w:bCs/>
                <w:sz w:val="24"/>
                <w:szCs w:val="24"/>
                <w:lang w:val="ky-KG"/>
              </w:rPr>
            </w:pPr>
            <w:r w:rsidRPr="00136C8F">
              <w:rPr>
                <w:rFonts w:ascii="Times New Roman" w:hAnsi="Times New Roman" w:cs="Times New Roman"/>
                <w:b/>
                <w:bCs/>
                <w:sz w:val="24"/>
                <w:szCs w:val="24"/>
                <w:lang w:val="ky-KG"/>
              </w:rPr>
              <w:t xml:space="preserve">Аккредитация чөйрөсүн </w:t>
            </w:r>
            <w:r>
              <w:rPr>
                <w:rFonts w:ascii="Times New Roman" w:hAnsi="Times New Roman" w:cs="Times New Roman"/>
                <w:b/>
                <w:bCs/>
                <w:sz w:val="24"/>
                <w:szCs w:val="24"/>
                <w:lang w:val="ky-KG"/>
              </w:rPr>
              <w:t>кыскартуу</w:t>
            </w:r>
            <w:r w:rsidRPr="00136C8F">
              <w:rPr>
                <w:rFonts w:ascii="Times New Roman" w:hAnsi="Times New Roman" w:cs="Times New Roman"/>
                <w:b/>
                <w:bCs/>
                <w:sz w:val="24"/>
                <w:szCs w:val="24"/>
                <w:lang w:val="ky-KG"/>
              </w:rPr>
              <w:t xml:space="preserve"> жана ШБОнын шайкештигин тастыктоо жөнүндө</w:t>
            </w:r>
          </w:p>
        </w:tc>
        <w:tc>
          <w:tcPr>
            <w:tcW w:w="5209" w:type="dxa"/>
            <w:gridSpan w:val="2"/>
            <w:shd w:val="clear" w:color="auto" w:fill="FDE9D9" w:themeFill="accent6" w:themeFillTint="33"/>
          </w:tcPr>
          <w:p w14:paraId="5712DC0E" w14:textId="0171A904" w:rsidR="0044562F" w:rsidRPr="00136C8F" w:rsidRDefault="0044562F" w:rsidP="00E85704">
            <w:pPr>
              <w:jc w:val="center"/>
              <w:rPr>
                <w:rFonts w:ascii="Times New Roman" w:hAnsi="Times New Roman" w:cs="Times New Roman"/>
                <w:b/>
                <w:bCs/>
                <w:sz w:val="24"/>
                <w:szCs w:val="24"/>
              </w:rPr>
            </w:pPr>
            <w:r w:rsidRPr="00136C8F">
              <w:rPr>
                <w:rFonts w:ascii="Times New Roman" w:hAnsi="Times New Roman" w:cs="Times New Roman"/>
                <w:b/>
                <w:bCs/>
                <w:sz w:val="24"/>
                <w:szCs w:val="24"/>
              </w:rPr>
              <w:t xml:space="preserve">О </w:t>
            </w:r>
            <w:r>
              <w:rPr>
                <w:rFonts w:ascii="Times New Roman" w:hAnsi="Times New Roman" w:cs="Times New Roman"/>
                <w:b/>
                <w:bCs/>
                <w:sz w:val="24"/>
                <w:szCs w:val="24"/>
              </w:rPr>
              <w:t>сокращении</w:t>
            </w:r>
            <w:r w:rsidRPr="00136C8F">
              <w:rPr>
                <w:rFonts w:ascii="Times New Roman" w:hAnsi="Times New Roman" w:cs="Times New Roman"/>
                <w:b/>
                <w:bCs/>
                <w:sz w:val="24"/>
                <w:szCs w:val="24"/>
              </w:rPr>
              <w:t xml:space="preserve"> области аккредитации</w:t>
            </w:r>
            <w:r w:rsidR="00E85704">
              <w:rPr>
                <w:rFonts w:ascii="Times New Roman" w:hAnsi="Times New Roman" w:cs="Times New Roman"/>
                <w:b/>
                <w:bCs/>
                <w:sz w:val="24"/>
                <w:szCs w:val="24"/>
              </w:rPr>
              <w:t xml:space="preserve"> </w:t>
            </w:r>
            <w:r w:rsidRPr="00136C8F">
              <w:rPr>
                <w:rFonts w:ascii="Times New Roman" w:hAnsi="Times New Roman" w:cs="Times New Roman"/>
                <w:b/>
                <w:bCs/>
                <w:sz w:val="24"/>
                <w:szCs w:val="24"/>
              </w:rPr>
              <w:t>и подтверждении соответствия ООС</w:t>
            </w:r>
          </w:p>
        </w:tc>
      </w:tr>
      <w:tr w:rsidR="0044562F" w14:paraId="6CB27037" w14:textId="77777777" w:rsidTr="000B3F98">
        <w:tc>
          <w:tcPr>
            <w:tcW w:w="5212" w:type="dxa"/>
            <w:gridSpan w:val="2"/>
            <w:shd w:val="clear" w:color="auto" w:fill="FDE9D9" w:themeFill="accent6" w:themeFillTint="33"/>
          </w:tcPr>
          <w:p w14:paraId="629E0C2D" w14:textId="4722CB15" w:rsidR="0044562F" w:rsidRPr="00136C8F" w:rsidRDefault="00CC4729" w:rsidP="00CC4729">
            <w:pPr>
              <w:jc w:val="center"/>
              <w:rPr>
                <w:rFonts w:ascii="Times New Roman" w:hAnsi="Times New Roman" w:cs="Times New Roman"/>
                <w:b/>
                <w:bCs/>
                <w:sz w:val="24"/>
                <w:szCs w:val="24"/>
                <w:lang w:val="ky-KG"/>
              </w:rPr>
            </w:pPr>
            <w:r w:rsidRPr="00CC4729">
              <w:rPr>
                <w:rFonts w:ascii="Times New Roman" w:hAnsi="Times New Roman" w:cs="Times New Roman"/>
                <w:b/>
                <w:bCs/>
                <w:sz w:val="24"/>
                <w:szCs w:val="24"/>
              </w:rPr>
              <w:t>Аккредитациялоо аттестатын жокко чыгаруу жөнүндө</w:t>
            </w:r>
          </w:p>
        </w:tc>
        <w:tc>
          <w:tcPr>
            <w:tcW w:w="5209" w:type="dxa"/>
            <w:gridSpan w:val="2"/>
            <w:shd w:val="clear" w:color="auto" w:fill="FDE9D9" w:themeFill="accent6" w:themeFillTint="33"/>
          </w:tcPr>
          <w:p w14:paraId="64460172" w14:textId="456F29FA" w:rsidR="0044562F" w:rsidRPr="00CC4729" w:rsidRDefault="0044562F" w:rsidP="00E85704">
            <w:pPr>
              <w:jc w:val="center"/>
              <w:rPr>
                <w:rFonts w:ascii="Times New Roman" w:hAnsi="Times New Roman" w:cs="Times New Roman"/>
                <w:b/>
                <w:bCs/>
                <w:sz w:val="24"/>
                <w:szCs w:val="24"/>
              </w:rPr>
            </w:pPr>
            <w:r w:rsidRPr="00CC4729">
              <w:rPr>
                <w:rFonts w:ascii="Times New Roman" w:hAnsi="Times New Roman" w:cs="Times New Roman"/>
                <w:b/>
                <w:bCs/>
                <w:sz w:val="24"/>
                <w:szCs w:val="24"/>
              </w:rPr>
              <w:t>Об отмене аттестата аккредитации</w:t>
            </w:r>
          </w:p>
        </w:tc>
      </w:tr>
      <w:tr w:rsidR="0044562F" w14:paraId="41C5597E" w14:textId="77777777" w:rsidTr="0044562F">
        <w:trPr>
          <w:trHeight w:val="512"/>
        </w:trPr>
        <w:tc>
          <w:tcPr>
            <w:tcW w:w="5212" w:type="dxa"/>
            <w:gridSpan w:val="2"/>
            <w:shd w:val="clear" w:color="auto" w:fill="FDE9D9" w:themeFill="accent6" w:themeFillTint="33"/>
          </w:tcPr>
          <w:p w14:paraId="1819CD2D" w14:textId="2C7CA227" w:rsidR="0044562F" w:rsidRPr="00136C8F" w:rsidRDefault="00CC4729" w:rsidP="00CC4729">
            <w:pPr>
              <w:jc w:val="center"/>
              <w:rPr>
                <w:rFonts w:ascii="Times New Roman" w:hAnsi="Times New Roman" w:cs="Times New Roman"/>
                <w:b/>
                <w:bCs/>
                <w:sz w:val="24"/>
                <w:szCs w:val="24"/>
                <w:lang w:val="ky-KG"/>
              </w:rPr>
            </w:pPr>
            <w:r w:rsidRPr="00CC4729">
              <w:rPr>
                <w:rFonts w:ascii="Times New Roman" w:hAnsi="Times New Roman" w:cs="Times New Roman"/>
                <w:b/>
                <w:bCs/>
                <w:sz w:val="24"/>
                <w:szCs w:val="24"/>
              </w:rPr>
              <w:t>ШБОн</w:t>
            </w:r>
            <w:r>
              <w:rPr>
                <w:rFonts w:ascii="Times New Roman" w:hAnsi="Times New Roman" w:cs="Times New Roman"/>
                <w:b/>
                <w:bCs/>
                <w:sz w:val="24"/>
                <w:szCs w:val="24"/>
              </w:rPr>
              <w:t>ын</w:t>
            </w:r>
            <w:r w:rsidRPr="00CC4729">
              <w:rPr>
                <w:rFonts w:ascii="Times New Roman" w:hAnsi="Times New Roman" w:cs="Times New Roman"/>
                <w:b/>
                <w:bCs/>
                <w:sz w:val="24"/>
                <w:szCs w:val="24"/>
              </w:rPr>
              <w:t xml:space="preserve"> ЕАЭБ бирдиктүү реестринен чыгаруу жөнүндө</w:t>
            </w:r>
          </w:p>
        </w:tc>
        <w:tc>
          <w:tcPr>
            <w:tcW w:w="5209" w:type="dxa"/>
            <w:gridSpan w:val="2"/>
            <w:shd w:val="clear" w:color="auto" w:fill="FDE9D9" w:themeFill="accent6" w:themeFillTint="33"/>
          </w:tcPr>
          <w:p w14:paraId="30E0F936" w14:textId="71311D69" w:rsidR="0044562F" w:rsidRPr="00CC4729" w:rsidRDefault="0044562F" w:rsidP="00E85704">
            <w:pPr>
              <w:jc w:val="center"/>
              <w:rPr>
                <w:rFonts w:ascii="Times New Roman" w:hAnsi="Times New Roman" w:cs="Times New Roman"/>
                <w:b/>
                <w:bCs/>
                <w:sz w:val="24"/>
                <w:szCs w:val="24"/>
                <w:lang w:val="ky-KG"/>
              </w:rPr>
            </w:pPr>
            <w:r w:rsidRPr="00CC4729">
              <w:rPr>
                <w:rFonts w:ascii="Times New Roman" w:hAnsi="Times New Roman" w:cs="Times New Roman"/>
                <w:b/>
                <w:bCs/>
                <w:sz w:val="24"/>
                <w:szCs w:val="24"/>
                <w:lang w:val="ky-KG"/>
              </w:rPr>
              <w:t>О</w:t>
            </w:r>
            <w:r w:rsidRPr="00CC4729">
              <w:rPr>
                <w:rFonts w:ascii="Times New Roman" w:hAnsi="Times New Roman" w:cs="Times New Roman"/>
                <w:b/>
                <w:bCs/>
                <w:sz w:val="24"/>
                <w:szCs w:val="24"/>
              </w:rPr>
              <w:t>б исключении</w:t>
            </w:r>
            <w:r w:rsidR="00CC4729" w:rsidRPr="00CC4729">
              <w:rPr>
                <w:rFonts w:ascii="Times New Roman" w:hAnsi="Times New Roman" w:cs="Times New Roman"/>
                <w:b/>
                <w:bCs/>
                <w:sz w:val="24"/>
                <w:szCs w:val="24"/>
              </w:rPr>
              <w:t xml:space="preserve"> </w:t>
            </w:r>
            <w:r w:rsidRPr="00CC4729">
              <w:rPr>
                <w:rFonts w:ascii="Times New Roman" w:hAnsi="Times New Roman" w:cs="Times New Roman"/>
                <w:b/>
                <w:bCs/>
                <w:sz w:val="24"/>
                <w:szCs w:val="24"/>
              </w:rPr>
              <w:t>ООС из Единого реестра</w:t>
            </w:r>
            <w:r w:rsidRPr="00CC4729">
              <w:rPr>
                <w:rFonts w:ascii="Times New Roman" w:hAnsi="Times New Roman" w:cs="Times New Roman"/>
                <w:b/>
                <w:bCs/>
                <w:sz w:val="24"/>
                <w:szCs w:val="24"/>
                <w:lang w:val="ky-KG"/>
              </w:rPr>
              <w:t xml:space="preserve"> ЕАЭС</w:t>
            </w:r>
          </w:p>
        </w:tc>
      </w:tr>
      <w:tr w:rsidR="0044562F" w14:paraId="33BFE171" w14:textId="77777777" w:rsidTr="000B3F98">
        <w:tc>
          <w:tcPr>
            <w:tcW w:w="5212" w:type="dxa"/>
            <w:gridSpan w:val="2"/>
            <w:shd w:val="clear" w:color="auto" w:fill="E5DFEC" w:themeFill="accent4" w:themeFillTint="33"/>
          </w:tcPr>
          <w:p w14:paraId="1F313D70" w14:textId="0839F35F" w:rsidR="0044562F" w:rsidRPr="00CC4729" w:rsidRDefault="00CC4729" w:rsidP="00CC4729">
            <w:pPr>
              <w:jc w:val="center"/>
              <w:rPr>
                <w:rFonts w:ascii="Times New Roman" w:hAnsi="Times New Roman" w:cs="Times New Roman"/>
                <w:b/>
                <w:sz w:val="24"/>
                <w:szCs w:val="24"/>
              </w:rPr>
            </w:pPr>
            <w:r w:rsidRPr="00CC4729">
              <w:rPr>
                <w:rFonts w:ascii="Times New Roman" w:hAnsi="Times New Roman" w:cs="Times New Roman"/>
                <w:b/>
                <w:bCs/>
                <w:sz w:val="24"/>
                <w:szCs w:val="24"/>
              </w:rPr>
              <w:t>MRA/MLA ILAC жана IAF келишимдерине кол койгон аккредитациялоо органы тарабынан жүргүзүлгөн аккредитацияны таануу жөнүндө</w:t>
            </w:r>
          </w:p>
        </w:tc>
        <w:tc>
          <w:tcPr>
            <w:tcW w:w="5209" w:type="dxa"/>
            <w:gridSpan w:val="2"/>
            <w:shd w:val="clear" w:color="auto" w:fill="E5DFEC" w:themeFill="accent4" w:themeFillTint="33"/>
          </w:tcPr>
          <w:p w14:paraId="3F0EBEF0" w14:textId="26AF9BDD" w:rsidR="0044562F" w:rsidRPr="00AA7417" w:rsidRDefault="0044562F" w:rsidP="00E85704">
            <w:pPr>
              <w:jc w:val="center"/>
              <w:rPr>
                <w:rFonts w:ascii="Times New Roman" w:hAnsi="Times New Roman" w:cs="Times New Roman"/>
                <w:b/>
                <w:bCs/>
                <w:sz w:val="24"/>
                <w:szCs w:val="24"/>
              </w:rPr>
            </w:pPr>
            <w:r w:rsidRPr="00AA7417">
              <w:rPr>
                <w:rFonts w:ascii="Times New Roman" w:hAnsi="Times New Roman" w:cs="Times New Roman"/>
                <w:b/>
                <w:bCs/>
                <w:sz w:val="24"/>
                <w:szCs w:val="24"/>
              </w:rPr>
              <w:t>О признании аккредитации,</w:t>
            </w:r>
            <w:r w:rsidR="00E85704" w:rsidRPr="00AA7417">
              <w:rPr>
                <w:rFonts w:ascii="Times New Roman" w:hAnsi="Times New Roman" w:cs="Times New Roman"/>
                <w:b/>
                <w:bCs/>
                <w:sz w:val="24"/>
                <w:szCs w:val="24"/>
              </w:rPr>
              <w:t xml:space="preserve"> </w:t>
            </w:r>
            <w:r w:rsidRPr="00AA7417">
              <w:rPr>
                <w:rFonts w:ascii="Times New Roman" w:hAnsi="Times New Roman" w:cs="Times New Roman"/>
                <w:b/>
                <w:bCs/>
                <w:sz w:val="24"/>
                <w:szCs w:val="24"/>
              </w:rPr>
              <w:t>проведенной органом по аккредитации, подписантом соглашений МRA/MLA ILAC и IAF</w:t>
            </w:r>
          </w:p>
        </w:tc>
      </w:tr>
      <w:tr w:rsidR="0044562F" w:rsidRPr="006D195D" w14:paraId="3C0AC0D0" w14:textId="77777777" w:rsidTr="009167FB">
        <w:tc>
          <w:tcPr>
            <w:tcW w:w="5212" w:type="dxa"/>
            <w:gridSpan w:val="2"/>
            <w:shd w:val="clear" w:color="auto" w:fill="8DB3E2" w:themeFill="text2" w:themeFillTint="66"/>
          </w:tcPr>
          <w:p w14:paraId="28FCA5A0" w14:textId="2E3EA912" w:rsidR="0044562F" w:rsidRPr="00AA7417" w:rsidRDefault="00AA7417" w:rsidP="00AA7417">
            <w:pPr>
              <w:jc w:val="center"/>
              <w:rPr>
                <w:rFonts w:ascii="Times New Roman" w:hAnsi="Times New Roman" w:cs="Times New Roman"/>
                <w:b/>
                <w:sz w:val="24"/>
                <w:szCs w:val="24"/>
              </w:rPr>
            </w:pPr>
            <w:r w:rsidRPr="00AA7417">
              <w:rPr>
                <w:rFonts w:ascii="Times New Roman" w:hAnsi="Times New Roman" w:cs="Times New Roman"/>
                <w:b/>
                <w:bCs/>
                <w:sz w:val="24"/>
                <w:szCs w:val="24"/>
              </w:rPr>
              <w:t>КЦА-ПА 12 ООС боюнча калибрлөө кызматтарын таануу жөнүндө</w:t>
            </w:r>
          </w:p>
        </w:tc>
        <w:tc>
          <w:tcPr>
            <w:tcW w:w="5209" w:type="dxa"/>
            <w:gridSpan w:val="2"/>
            <w:shd w:val="clear" w:color="auto" w:fill="8DB3E2" w:themeFill="text2" w:themeFillTint="66"/>
          </w:tcPr>
          <w:p w14:paraId="7F6AB766" w14:textId="7DFF59D5" w:rsidR="0044562F" w:rsidRPr="00AA7417" w:rsidRDefault="0044562F" w:rsidP="00E85704">
            <w:pPr>
              <w:jc w:val="center"/>
              <w:rPr>
                <w:rFonts w:ascii="Times New Roman" w:hAnsi="Times New Roman" w:cs="Times New Roman"/>
                <w:b/>
                <w:bCs/>
                <w:sz w:val="24"/>
                <w:szCs w:val="24"/>
                <w:lang w:val="ky-KG"/>
              </w:rPr>
            </w:pPr>
            <w:r w:rsidRPr="00AA7417">
              <w:rPr>
                <w:rFonts w:ascii="Times New Roman" w:hAnsi="Times New Roman" w:cs="Times New Roman"/>
                <w:b/>
                <w:bCs/>
                <w:sz w:val="24"/>
                <w:szCs w:val="24"/>
                <w:lang w:val="ky-KG"/>
              </w:rPr>
              <w:t>О признании калибровочных услуг согласно КЦА-ПА 12 ООС</w:t>
            </w:r>
          </w:p>
        </w:tc>
      </w:tr>
      <w:tr w:rsidR="0044562F" w:rsidRPr="006D195D" w14:paraId="6BAC0182" w14:textId="77777777" w:rsidTr="009167FB">
        <w:tc>
          <w:tcPr>
            <w:tcW w:w="5212" w:type="dxa"/>
            <w:gridSpan w:val="2"/>
            <w:shd w:val="clear" w:color="auto" w:fill="8DB3E2" w:themeFill="text2" w:themeFillTint="66"/>
          </w:tcPr>
          <w:p w14:paraId="22C060E6" w14:textId="66C2326A" w:rsidR="0044562F" w:rsidRPr="00AA7417" w:rsidRDefault="00AA7417" w:rsidP="0044562F">
            <w:pPr>
              <w:jc w:val="center"/>
              <w:rPr>
                <w:rFonts w:ascii="Times New Roman" w:hAnsi="Times New Roman" w:cs="Times New Roman"/>
                <w:b/>
                <w:sz w:val="24"/>
                <w:szCs w:val="24"/>
              </w:rPr>
            </w:pPr>
            <w:r w:rsidRPr="00AA7417">
              <w:rPr>
                <w:rFonts w:ascii="Times New Roman" w:hAnsi="Times New Roman" w:cs="Times New Roman"/>
                <w:b/>
                <w:bCs/>
                <w:sz w:val="24"/>
                <w:szCs w:val="24"/>
                <w:lang w:val="ky-KG"/>
              </w:rPr>
              <w:t>КЦА-ПА 13 ООС</w:t>
            </w:r>
            <w:r w:rsidRPr="00AA7417">
              <w:rPr>
                <w:rFonts w:ascii="Times New Roman" w:hAnsi="Times New Roman" w:cs="Times New Roman"/>
                <w:b/>
                <w:bCs/>
                <w:sz w:val="24"/>
                <w:szCs w:val="24"/>
              </w:rPr>
              <w:t xml:space="preserve"> боюнча квалификацияны текшерүү программаларынын провайдеринин ишин таануу жөнүндө</w:t>
            </w:r>
          </w:p>
        </w:tc>
        <w:tc>
          <w:tcPr>
            <w:tcW w:w="5209" w:type="dxa"/>
            <w:gridSpan w:val="2"/>
            <w:shd w:val="clear" w:color="auto" w:fill="8DB3E2" w:themeFill="text2" w:themeFillTint="66"/>
          </w:tcPr>
          <w:p w14:paraId="49520C3B" w14:textId="6A857747" w:rsidR="0044562F" w:rsidRPr="00AA7417" w:rsidRDefault="0044562F" w:rsidP="00E85704">
            <w:pPr>
              <w:jc w:val="center"/>
              <w:rPr>
                <w:rFonts w:ascii="Times New Roman" w:hAnsi="Times New Roman" w:cs="Times New Roman"/>
                <w:b/>
                <w:bCs/>
                <w:sz w:val="24"/>
                <w:szCs w:val="24"/>
                <w:lang w:val="ky-KG"/>
              </w:rPr>
            </w:pPr>
            <w:r w:rsidRPr="00AA7417">
              <w:rPr>
                <w:rFonts w:ascii="Times New Roman" w:hAnsi="Times New Roman" w:cs="Times New Roman"/>
                <w:b/>
                <w:bCs/>
                <w:sz w:val="24"/>
                <w:szCs w:val="24"/>
                <w:lang w:val="ky-KG"/>
              </w:rPr>
              <w:t>О признании деятельности провайдера программ проверки квалификации согласно КЦА-ПА 13 ООС</w:t>
            </w:r>
          </w:p>
        </w:tc>
      </w:tr>
      <w:tr w:rsidR="0044562F" w14:paraId="057A6669" w14:textId="77777777" w:rsidTr="00555B5B">
        <w:tc>
          <w:tcPr>
            <w:tcW w:w="5212" w:type="dxa"/>
            <w:gridSpan w:val="2"/>
          </w:tcPr>
          <w:p w14:paraId="267C073A" w14:textId="7D668413" w:rsidR="0044562F" w:rsidRPr="00563D4C" w:rsidRDefault="0044562F" w:rsidP="0044562F">
            <w:pPr>
              <w:jc w:val="both"/>
              <w:rPr>
                <w:rFonts w:ascii="Times New Roman" w:hAnsi="Times New Roman" w:cs="Times New Roman"/>
                <w:sz w:val="24"/>
                <w:szCs w:val="24"/>
                <w:lang w:val="ky-KG"/>
              </w:rPr>
            </w:pPr>
            <w:r w:rsidRPr="00D54F0A">
              <w:rPr>
                <w:rFonts w:ascii="Times New Roman" w:hAnsi="Times New Roman" w:cs="Times New Roman"/>
                <w:sz w:val="24"/>
                <w:szCs w:val="24"/>
                <w:lang w:val="ky-KG"/>
              </w:rPr>
              <w:t xml:space="preserve">Кыргыз Республикасынын Экономика жана коммерция министрлигине караштуу Кыргыз аккредитациялоо борборунун (мындан ары -КАБ) </w:t>
            </w:r>
            <w:r w:rsidRPr="00850880">
              <w:rPr>
                <w:rFonts w:ascii="Times New Roman" w:hAnsi="Times New Roman" w:cs="Times New Roman"/>
                <w:color w:val="FF0000"/>
                <w:sz w:val="24"/>
                <w:szCs w:val="24"/>
                <w:u w:val="single"/>
                <w:lang w:val="ky-KG"/>
              </w:rPr>
              <w:t>жж.аа.кк №</w:t>
            </w:r>
            <w:r w:rsidR="009167FB">
              <w:rPr>
                <w:rFonts w:ascii="Times New Roman" w:hAnsi="Times New Roman" w:cs="Times New Roman"/>
                <w:color w:val="FF0000"/>
                <w:sz w:val="24"/>
                <w:szCs w:val="24"/>
                <w:u w:val="single"/>
                <w:lang w:val="ky-KG"/>
              </w:rPr>
              <w:t xml:space="preserve"> </w:t>
            </w:r>
            <w:r>
              <w:rPr>
                <w:rFonts w:ascii="Times New Roman" w:hAnsi="Times New Roman" w:cs="Times New Roman"/>
                <w:color w:val="FF0000"/>
                <w:sz w:val="24"/>
                <w:szCs w:val="24"/>
                <w:u w:val="single"/>
                <w:lang w:val="ky-KG"/>
              </w:rPr>
              <w:t xml:space="preserve">(буйруктун номери жана датасы) </w:t>
            </w:r>
            <w:r w:rsidRPr="00D54F0A">
              <w:rPr>
                <w:rFonts w:ascii="Times New Roman" w:hAnsi="Times New Roman" w:cs="Times New Roman"/>
                <w:sz w:val="24"/>
                <w:szCs w:val="24"/>
                <w:lang w:val="ky-KG"/>
              </w:rPr>
              <w:t xml:space="preserve"> буйругу менен дайындалган жана аккредитациялоо тармагында чечим кабыл алуу боюнча Комиссиянын </w:t>
            </w:r>
            <w:r w:rsidRPr="009D16C2">
              <w:rPr>
                <w:rFonts w:ascii="Times New Roman" w:hAnsi="Times New Roman" w:cs="Times New Roman"/>
                <w:color w:val="FF0000"/>
                <w:sz w:val="24"/>
                <w:szCs w:val="24"/>
                <w:u w:val="single"/>
                <w:lang w:val="ky-KG"/>
              </w:rPr>
              <w:t>жж.аа.кк</w:t>
            </w:r>
            <w:r w:rsidRPr="00D54F0A">
              <w:rPr>
                <w:rFonts w:ascii="Times New Roman" w:hAnsi="Times New Roman" w:cs="Times New Roman"/>
                <w:sz w:val="24"/>
                <w:szCs w:val="24"/>
                <w:lang w:val="ky-KG"/>
              </w:rPr>
              <w:t xml:space="preserve"> чечиминин негизинде, «</w:t>
            </w:r>
            <w:r>
              <w:rPr>
                <w:rFonts w:ascii="Times New Roman" w:hAnsi="Times New Roman" w:cs="Times New Roman"/>
                <w:color w:val="FF0000"/>
                <w:sz w:val="24"/>
                <w:szCs w:val="24"/>
                <w:u w:val="single"/>
                <w:lang w:val="ky-KG"/>
              </w:rPr>
              <w:t xml:space="preserve">Шайкештикти баало органынын </w:t>
            </w:r>
            <w:r>
              <w:rPr>
                <w:rFonts w:ascii="Times New Roman" w:hAnsi="Times New Roman" w:cs="Times New Roman"/>
                <w:color w:val="FF0000"/>
                <w:sz w:val="24"/>
                <w:szCs w:val="24"/>
                <w:u w:val="single"/>
                <w:lang w:val="ky-KG"/>
              </w:rPr>
              <w:lastRenderedPageBreak/>
              <w:t>(ШБО толук аталышы</w:t>
            </w:r>
            <w:r w:rsidRPr="00D54F0A">
              <w:rPr>
                <w:rFonts w:ascii="Times New Roman" w:hAnsi="Times New Roman" w:cs="Times New Roman"/>
                <w:sz w:val="24"/>
                <w:szCs w:val="24"/>
                <w:lang w:val="ky-KG"/>
              </w:rPr>
              <w:t xml:space="preserve">» </w:t>
            </w:r>
            <w:r>
              <w:rPr>
                <w:rFonts w:ascii="Times New Roman" w:hAnsi="Times New Roman" w:cs="Times New Roman"/>
                <w:color w:val="FF0000"/>
                <w:sz w:val="24"/>
                <w:szCs w:val="24"/>
                <w:u w:val="single"/>
                <w:lang w:val="ky-KG"/>
              </w:rPr>
              <w:t>СЛ/КЛ/КО/ПЛ/СО</w:t>
            </w:r>
            <w:r w:rsidRPr="00D54F0A">
              <w:rPr>
                <w:rFonts w:ascii="Times New Roman" w:hAnsi="Times New Roman" w:cs="Times New Roman"/>
                <w:sz w:val="24"/>
                <w:szCs w:val="24"/>
                <w:lang w:val="ky-KG"/>
              </w:rPr>
              <w:t xml:space="preserve"> ишмердигине жүргүзүлгөн </w:t>
            </w:r>
            <w:r>
              <w:rPr>
                <w:rFonts w:ascii="Times New Roman" w:hAnsi="Times New Roman" w:cs="Times New Roman"/>
                <w:color w:val="FF0000"/>
                <w:sz w:val="24"/>
                <w:szCs w:val="24"/>
                <w:u w:val="single"/>
                <w:lang w:val="ky-KG"/>
              </w:rPr>
              <w:t>иш аракетти так жазылсын</w:t>
            </w:r>
            <w:r w:rsidRPr="00D54F0A">
              <w:rPr>
                <w:rFonts w:ascii="Times New Roman" w:hAnsi="Times New Roman" w:cs="Times New Roman"/>
                <w:sz w:val="24"/>
                <w:szCs w:val="24"/>
                <w:lang w:val="ky-KG"/>
              </w:rPr>
              <w:t xml:space="preserve"> жыйынтыктары боюнча, натыйжалуу оңдоочу иш аракеттер</w:t>
            </w:r>
            <w:r>
              <w:rPr>
                <w:rFonts w:ascii="Times New Roman" w:hAnsi="Times New Roman" w:cs="Times New Roman"/>
                <w:sz w:val="24"/>
                <w:szCs w:val="24"/>
                <w:lang w:val="ky-KG"/>
              </w:rPr>
              <w:t>ин</w:t>
            </w:r>
            <w:r w:rsidRPr="00D54F0A">
              <w:rPr>
                <w:rFonts w:ascii="Times New Roman" w:hAnsi="Times New Roman" w:cs="Times New Roman"/>
                <w:sz w:val="24"/>
                <w:szCs w:val="24"/>
                <w:lang w:val="ky-KG"/>
              </w:rPr>
              <w:t xml:space="preserve"> (Ф.КЦА-ПА 3ООС.М) эске алуу менен ГОСТ ISO/IEC </w:t>
            </w:r>
            <w:r w:rsidRPr="00850880">
              <w:rPr>
                <w:rFonts w:ascii="Times New Roman" w:hAnsi="Times New Roman" w:cs="Times New Roman"/>
                <w:color w:val="FF0000"/>
                <w:sz w:val="24"/>
                <w:szCs w:val="24"/>
                <w:u w:val="single"/>
                <w:lang w:val="ky-KG"/>
              </w:rPr>
              <w:t>Эл аралык стандарттын</w:t>
            </w:r>
            <w:r>
              <w:rPr>
                <w:rFonts w:ascii="Times New Roman" w:hAnsi="Times New Roman" w:cs="Times New Roman"/>
                <w:color w:val="FF0000"/>
                <w:sz w:val="24"/>
                <w:szCs w:val="24"/>
                <w:u w:val="single"/>
                <w:lang w:val="ky-KG"/>
              </w:rPr>
              <w:t xml:space="preserve"> (тардын)</w:t>
            </w:r>
            <w:r w:rsidRPr="00850880">
              <w:rPr>
                <w:rFonts w:ascii="Times New Roman" w:hAnsi="Times New Roman" w:cs="Times New Roman"/>
                <w:color w:val="FF0000"/>
                <w:sz w:val="24"/>
                <w:szCs w:val="24"/>
                <w:u w:val="single"/>
                <w:lang w:val="ky-KG"/>
              </w:rPr>
              <w:t xml:space="preserve"> толук аталышы</w:t>
            </w:r>
            <w:r w:rsidRPr="00D54F0A">
              <w:rPr>
                <w:rFonts w:ascii="Times New Roman" w:hAnsi="Times New Roman" w:cs="Times New Roman"/>
                <w:sz w:val="24"/>
                <w:szCs w:val="24"/>
                <w:lang w:val="ky-KG"/>
              </w:rPr>
              <w:t xml:space="preserve">, </w:t>
            </w:r>
            <w:r>
              <w:rPr>
                <w:rFonts w:ascii="Times New Roman" w:hAnsi="Times New Roman" w:cs="Times New Roman"/>
                <w:color w:val="FF0000"/>
                <w:sz w:val="24"/>
                <w:szCs w:val="24"/>
                <w:u w:val="single"/>
                <w:lang w:val="ky-KG"/>
              </w:rPr>
              <w:t xml:space="preserve">КАБ жол-жоболорунун аталышы же </w:t>
            </w:r>
            <w:r w:rsidRPr="00850880">
              <w:rPr>
                <w:rFonts w:ascii="Times New Roman" w:hAnsi="Times New Roman" w:cs="Times New Roman"/>
                <w:color w:val="FF0000"/>
                <w:sz w:val="24"/>
                <w:szCs w:val="24"/>
                <w:u w:val="single"/>
                <w:lang w:val="ky-KG"/>
              </w:rPr>
              <w:t>ILAC-P</w:t>
            </w:r>
            <w:r>
              <w:rPr>
                <w:rFonts w:ascii="Times New Roman" w:hAnsi="Times New Roman" w:cs="Times New Roman"/>
                <w:color w:val="FF0000"/>
                <w:sz w:val="24"/>
                <w:szCs w:val="24"/>
                <w:u w:val="single"/>
                <w:lang w:val="ky-KG"/>
              </w:rPr>
              <w:t xml:space="preserve">(толук аталышы) </w:t>
            </w:r>
            <w:r w:rsidRPr="00D54F0A">
              <w:rPr>
                <w:rFonts w:ascii="Times New Roman" w:hAnsi="Times New Roman" w:cs="Times New Roman"/>
                <w:sz w:val="24"/>
                <w:szCs w:val="24"/>
                <w:lang w:val="ky-KG"/>
              </w:rPr>
              <w:t xml:space="preserve"> талаптарына ылайык, </w:t>
            </w:r>
            <w:r w:rsidRPr="00D54F0A">
              <w:rPr>
                <w:rFonts w:ascii="Times New Roman" w:hAnsi="Times New Roman" w:cs="Times New Roman"/>
                <w:b/>
                <w:bCs/>
                <w:sz w:val="24"/>
                <w:szCs w:val="24"/>
                <w:lang w:val="ky-KG"/>
              </w:rPr>
              <w:t>буйрук кылам</w:t>
            </w:r>
            <w:r w:rsidRPr="00D54F0A">
              <w:rPr>
                <w:rFonts w:ascii="Times New Roman" w:hAnsi="Times New Roman" w:cs="Times New Roman"/>
                <w:sz w:val="24"/>
                <w:szCs w:val="24"/>
                <w:lang w:val="ky-KG"/>
              </w:rPr>
              <w:t>:</w:t>
            </w:r>
          </w:p>
        </w:tc>
        <w:tc>
          <w:tcPr>
            <w:tcW w:w="5209" w:type="dxa"/>
            <w:gridSpan w:val="2"/>
          </w:tcPr>
          <w:p w14:paraId="2592A2C0" w14:textId="6BCD5822" w:rsidR="0044562F" w:rsidRPr="00563D4C" w:rsidRDefault="0044562F" w:rsidP="0044562F">
            <w:pPr>
              <w:pStyle w:val="ac"/>
              <w:spacing w:line="240" w:lineRule="atLeast"/>
              <w:jc w:val="both"/>
              <w:rPr>
                <w:szCs w:val="24"/>
              </w:rPr>
            </w:pPr>
            <w:r w:rsidRPr="00D54F0A">
              <w:rPr>
                <w:szCs w:val="24"/>
              </w:rPr>
              <w:lastRenderedPageBreak/>
              <w:t>На основании решения Комиссии по принятию решения в области аккредитации органов по оценке соответствия</w:t>
            </w:r>
            <w:r>
              <w:rPr>
                <w:szCs w:val="24"/>
              </w:rPr>
              <w:t xml:space="preserve"> от </w:t>
            </w:r>
            <w:r w:rsidRPr="003160CC">
              <w:rPr>
                <w:color w:val="FF0000"/>
                <w:szCs w:val="24"/>
                <w:u w:val="single"/>
              </w:rPr>
              <w:t>дата принятия решение</w:t>
            </w:r>
            <w:r w:rsidRPr="00D54F0A">
              <w:rPr>
                <w:szCs w:val="24"/>
              </w:rPr>
              <w:t>, назначенной приказом</w:t>
            </w:r>
            <w:r>
              <w:rPr>
                <w:szCs w:val="24"/>
              </w:rPr>
              <w:t xml:space="preserve"> </w:t>
            </w:r>
            <w:r w:rsidRPr="00D54F0A">
              <w:rPr>
                <w:szCs w:val="24"/>
              </w:rPr>
              <w:t xml:space="preserve">№ </w:t>
            </w:r>
            <w:r w:rsidRPr="003160CC">
              <w:rPr>
                <w:color w:val="FF0000"/>
                <w:szCs w:val="24"/>
                <w:u w:val="single"/>
              </w:rPr>
              <w:t>номер приказа и от какого дд.мм.гг.</w:t>
            </w:r>
            <w:r>
              <w:rPr>
                <w:szCs w:val="24"/>
              </w:rPr>
              <w:t xml:space="preserve"> </w:t>
            </w:r>
            <w:r w:rsidRPr="00D54F0A">
              <w:rPr>
                <w:szCs w:val="24"/>
              </w:rPr>
              <w:t>Кыргызского центра аккредитации при Министерстве экономики и коммерции К</w:t>
            </w:r>
            <w:r>
              <w:rPr>
                <w:szCs w:val="24"/>
              </w:rPr>
              <w:t xml:space="preserve">ыргызской </w:t>
            </w:r>
            <w:r w:rsidRPr="00D54F0A">
              <w:rPr>
                <w:szCs w:val="24"/>
              </w:rPr>
              <w:t>Р</w:t>
            </w:r>
            <w:r>
              <w:rPr>
                <w:szCs w:val="24"/>
              </w:rPr>
              <w:t xml:space="preserve">еспублики (далее – КЦА) и </w:t>
            </w:r>
            <w:r w:rsidRPr="00D54F0A">
              <w:rPr>
                <w:szCs w:val="24"/>
              </w:rPr>
              <w:t xml:space="preserve">по итогам проведенного </w:t>
            </w:r>
            <w:r w:rsidRPr="00DF2142">
              <w:rPr>
                <w:color w:val="FF0000"/>
                <w:szCs w:val="24"/>
                <w:u w:val="single"/>
              </w:rPr>
              <w:t xml:space="preserve">четко указать </w:t>
            </w:r>
            <w:r w:rsidRPr="00DF2142">
              <w:rPr>
                <w:color w:val="FF0000"/>
                <w:szCs w:val="24"/>
                <w:u w:val="single"/>
              </w:rPr>
              <w:lastRenderedPageBreak/>
              <w:t>вид работы</w:t>
            </w:r>
            <w:r w:rsidRPr="00D54F0A">
              <w:rPr>
                <w:szCs w:val="24"/>
              </w:rPr>
              <w:t xml:space="preserve">  </w:t>
            </w:r>
            <w:r>
              <w:rPr>
                <w:color w:val="FF0000"/>
                <w:szCs w:val="24"/>
                <w:u w:val="single"/>
              </w:rPr>
              <w:t>ИЛ/КЛ/ОК/ПЛ/ОС</w:t>
            </w:r>
            <w:r w:rsidRPr="00D54F0A">
              <w:rPr>
                <w:szCs w:val="24"/>
              </w:rPr>
              <w:t xml:space="preserve"> «</w:t>
            </w:r>
            <w:r>
              <w:rPr>
                <w:color w:val="FF0000"/>
                <w:szCs w:val="24"/>
                <w:u w:val="single"/>
              </w:rPr>
              <w:t>Наименование ООС</w:t>
            </w:r>
            <w:r w:rsidRPr="00D54F0A">
              <w:rPr>
                <w:szCs w:val="24"/>
              </w:rPr>
              <w:t xml:space="preserve">», эффективно проведенных корректирующих действий (Ф.КЦА-ПА 3ООС.М) в рамках требований ГОСТ ISO/IEC </w:t>
            </w:r>
            <w:r>
              <w:rPr>
                <w:color w:val="FF0000"/>
                <w:szCs w:val="24"/>
                <w:u w:val="single"/>
              </w:rPr>
              <w:t>полное название международного стандарта (ов)</w:t>
            </w:r>
            <w:r w:rsidRPr="00D54F0A">
              <w:rPr>
                <w:szCs w:val="24"/>
              </w:rPr>
              <w:t xml:space="preserve"> и КЦА-ПА </w:t>
            </w:r>
            <w:r>
              <w:rPr>
                <w:color w:val="FF0000"/>
                <w:szCs w:val="24"/>
                <w:u w:val="single"/>
              </w:rPr>
              <w:t xml:space="preserve">название процедур (ы) КЦА </w:t>
            </w:r>
            <w:r w:rsidRPr="003160CC">
              <w:rPr>
                <w:color w:val="FF0000"/>
                <w:szCs w:val="24"/>
                <w:u w:val="single"/>
              </w:rPr>
              <w:t>или ILAC-P</w:t>
            </w:r>
            <w:r>
              <w:rPr>
                <w:color w:val="FF0000"/>
                <w:szCs w:val="24"/>
                <w:u w:val="single"/>
              </w:rPr>
              <w:t xml:space="preserve"> (название) </w:t>
            </w:r>
            <w:r w:rsidRPr="00D54F0A">
              <w:rPr>
                <w:szCs w:val="24"/>
              </w:rPr>
              <w:t xml:space="preserve">  </w:t>
            </w:r>
            <w:r w:rsidRPr="00D54F0A">
              <w:rPr>
                <w:b/>
                <w:bCs/>
                <w:szCs w:val="24"/>
                <w:lang w:val="ky-KG"/>
              </w:rPr>
              <w:t>приказываю:</w:t>
            </w:r>
          </w:p>
        </w:tc>
      </w:tr>
      <w:tr w:rsidR="0044562F" w14:paraId="39777A84" w14:textId="77777777" w:rsidTr="00555B5B">
        <w:tc>
          <w:tcPr>
            <w:tcW w:w="5212" w:type="dxa"/>
            <w:gridSpan w:val="2"/>
          </w:tcPr>
          <w:p w14:paraId="284B21D0" w14:textId="69EF02A8" w:rsidR="0044562F" w:rsidRPr="00054D88" w:rsidRDefault="0044562F" w:rsidP="001D2506">
            <w:pPr>
              <w:jc w:val="both"/>
              <w:rPr>
                <w:rFonts w:ascii="Times New Roman" w:hAnsi="Times New Roman" w:cs="Times New Roman"/>
                <w:sz w:val="24"/>
                <w:szCs w:val="24"/>
              </w:rPr>
            </w:pPr>
            <w:r w:rsidRPr="00054D88">
              <w:rPr>
                <w:rFonts w:ascii="Times New Roman" w:hAnsi="Times New Roman" w:cs="Times New Roman"/>
                <w:color w:val="FF0000"/>
                <w:sz w:val="24"/>
                <w:szCs w:val="24"/>
                <w:u w:val="single"/>
              </w:rPr>
              <w:lastRenderedPageBreak/>
              <w:t>Кимден кел</w:t>
            </w:r>
            <w:r>
              <w:rPr>
                <w:rFonts w:ascii="Times New Roman" w:hAnsi="Times New Roman" w:cs="Times New Roman"/>
                <w:color w:val="FF0000"/>
                <w:sz w:val="24"/>
                <w:szCs w:val="24"/>
                <w:u w:val="single"/>
              </w:rPr>
              <w:t>ди</w:t>
            </w:r>
            <w:r w:rsidRPr="00054D88">
              <w:rPr>
                <w:rFonts w:ascii="Times New Roman" w:hAnsi="Times New Roman" w:cs="Times New Roman"/>
                <w:color w:val="FF0000"/>
                <w:sz w:val="24"/>
                <w:szCs w:val="24"/>
                <w:u w:val="single"/>
              </w:rPr>
              <w:t xml:space="preserve"> кат</w:t>
            </w:r>
            <w:r w:rsidRPr="00054D88">
              <w:rPr>
                <w:rFonts w:ascii="Times New Roman" w:hAnsi="Times New Roman" w:cs="Times New Roman"/>
                <w:sz w:val="24"/>
                <w:szCs w:val="24"/>
              </w:rPr>
              <w:t xml:space="preserve"> (</w:t>
            </w:r>
            <w:r w:rsidRPr="00054D88">
              <w:rPr>
                <w:rFonts w:ascii="Times New Roman" w:hAnsi="Times New Roman" w:cs="Times New Roman"/>
                <w:color w:val="FF0000"/>
                <w:sz w:val="24"/>
                <w:szCs w:val="24"/>
                <w:u w:val="single"/>
              </w:rPr>
              <w:t>каттын катталган №</w:t>
            </w:r>
            <w:r w:rsidRPr="00054D88">
              <w:rPr>
                <w:rFonts w:ascii="Times New Roman" w:hAnsi="Times New Roman" w:cs="Times New Roman"/>
                <w:sz w:val="24"/>
                <w:szCs w:val="24"/>
              </w:rPr>
              <w:t>) жана КЦА-ПА4ООС</w:t>
            </w:r>
            <w:r w:rsidR="009167FB">
              <w:rPr>
                <w:rFonts w:ascii="Times New Roman" w:hAnsi="Times New Roman" w:cs="Times New Roman"/>
                <w:sz w:val="24"/>
                <w:szCs w:val="24"/>
              </w:rPr>
              <w:t xml:space="preserve"> </w:t>
            </w:r>
            <w:r w:rsidRPr="00054D88">
              <w:rPr>
                <w:rFonts w:ascii="Times New Roman" w:hAnsi="Times New Roman" w:cs="Times New Roman"/>
                <w:sz w:val="24"/>
                <w:szCs w:val="24"/>
              </w:rPr>
              <w:t>«</w:t>
            </w:r>
            <w:r>
              <w:rPr>
                <w:rFonts w:ascii="Times New Roman" w:hAnsi="Times New Roman" w:cs="Times New Roman"/>
                <w:sz w:val="24"/>
                <w:szCs w:val="24"/>
              </w:rPr>
              <w:t>ШБО</w:t>
            </w:r>
            <w:r w:rsidRPr="00054D88">
              <w:rPr>
                <w:rFonts w:ascii="Times New Roman" w:hAnsi="Times New Roman" w:cs="Times New Roman"/>
                <w:sz w:val="24"/>
                <w:szCs w:val="24"/>
              </w:rPr>
              <w:t xml:space="preserve"> аккредитациялоо жөнүндө чечим кабыл алуу» жол-жобосунун 5.10 -пунктунун негизинде төмөнкү</w:t>
            </w:r>
            <w:r>
              <w:rPr>
                <w:rFonts w:ascii="Times New Roman" w:hAnsi="Times New Roman" w:cs="Times New Roman"/>
                <w:sz w:val="24"/>
                <w:szCs w:val="24"/>
              </w:rPr>
              <w:t>д</w:t>
            </w:r>
            <w:r w:rsidRPr="00054D88">
              <w:rPr>
                <w:rFonts w:ascii="Times New Roman" w:hAnsi="Times New Roman" w:cs="Times New Roman"/>
                <w:sz w:val="24"/>
                <w:szCs w:val="24"/>
              </w:rPr>
              <w:t>ө</w:t>
            </w:r>
            <w:r>
              <w:rPr>
                <w:rFonts w:ascii="Times New Roman" w:hAnsi="Times New Roman" w:cs="Times New Roman"/>
                <w:sz w:val="24"/>
                <w:szCs w:val="24"/>
              </w:rPr>
              <w:t>й</w:t>
            </w:r>
            <w:r w:rsidRPr="00054D88">
              <w:rPr>
                <w:rFonts w:ascii="Times New Roman" w:hAnsi="Times New Roman" w:cs="Times New Roman"/>
                <w:sz w:val="24"/>
                <w:szCs w:val="24"/>
              </w:rPr>
              <w:t xml:space="preserve"> </w:t>
            </w:r>
            <w:r w:rsidRPr="00054D88">
              <w:rPr>
                <w:rFonts w:ascii="Times New Roman" w:hAnsi="Times New Roman" w:cs="Times New Roman"/>
                <w:b/>
                <w:bCs/>
                <w:sz w:val="24"/>
                <w:szCs w:val="24"/>
              </w:rPr>
              <w:t>буйрук кылам</w:t>
            </w:r>
            <w:r w:rsidRPr="00054D88">
              <w:rPr>
                <w:rFonts w:ascii="Times New Roman" w:hAnsi="Times New Roman" w:cs="Times New Roman"/>
                <w:sz w:val="24"/>
                <w:szCs w:val="24"/>
              </w:rPr>
              <w:t>:</w:t>
            </w:r>
          </w:p>
        </w:tc>
        <w:tc>
          <w:tcPr>
            <w:tcW w:w="5209" w:type="dxa"/>
            <w:gridSpan w:val="2"/>
          </w:tcPr>
          <w:p w14:paraId="655CF031" w14:textId="5581570F" w:rsidR="0044562F" w:rsidRPr="009C6268" w:rsidRDefault="0044562F" w:rsidP="001D2506">
            <w:pPr>
              <w:pStyle w:val="ac"/>
              <w:spacing w:line="240" w:lineRule="atLeast"/>
              <w:jc w:val="both"/>
              <w:rPr>
                <w:b/>
                <w:szCs w:val="24"/>
              </w:rPr>
            </w:pPr>
            <w:r w:rsidRPr="009C6268">
              <w:rPr>
                <w:szCs w:val="24"/>
              </w:rPr>
              <w:t xml:space="preserve">На основании письма, поступившего от </w:t>
            </w:r>
            <w:r w:rsidRPr="00054D88">
              <w:rPr>
                <w:color w:val="FF0000"/>
                <w:szCs w:val="24"/>
              </w:rPr>
              <w:t>(</w:t>
            </w:r>
            <w:r w:rsidRPr="00054D88">
              <w:rPr>
                <w:color w:val="FF0000"/>
                <w:szCs w:val="24"/>
                <w:u w:val="single"/>
              </w:rPr>
              <w:t>название органа, который отправил письмо</w:t>
            </w:r>
            <w:r>
              <w:rPr>
                <w:color w:val="FF0000"/>
                <w:szCs w:val="24"/>
                <w:u w:val="single"/>
              </w:rPr>
              <w:t>)</w:t>
            </w:r>
            <w:r w:rsidRPr="009C6268">
              <w:rPr>
                <w:szCs w:val="24"/>
              </w:rPr>
              <w:t xml:space="preserve"> (вх. №</w:t>
            </w:r>
            <w:r>
              <w:rPr>
                <w:color w:val="FF0000"/>
                <w:szCs w:val="24"/>
              </w:rPr>
              <w:t>____</w:t>
            </w:r>
            <w:r w:rsidRPr="009C6268">
              <w:rPr>
                <w:szCs w:val="24"/>
              </w:rPr>
              <w:t xml:space="preserve"> от </w:t>
            </w:r>
            <w:r w:rsidRPr="007B4944">
              <w:rPr>
                <w:color w:val="FF0000"/>
                <w:szCs w:val="24"/>
                <w:u w:val="single"/>
              </w:rPr>
              <w:t>дд.мм.гг</w:t>
            </w:r>
            <w:r w:rsidRPr="009C6268">
              <w:rPr>
                <w:szCs w:val="24"/>
              </w:rPr>
              <w:t>), и п 5.</w:t>
            </w:r>
            <w:r w:rsidRPr="009C6268">
              <w:rPr>
                <w:szCs w:val="24"/>
                <w:lang w:val="ky-KG"/>
              </w:rPr>
              <w:t xml:space="preserve">10 </w:t>
            </w:r>
            <w:r w:rsidRPr="009C6268">
              <w:rPr>
                <w:szCs w:val="24"/>
              </w:rPr>
              <w:t xml:space="preserve">процедуры КЦА-ПА4ООС «Принятие решения об аккредитации ООС», </w:t>
            </w:r>
            <w:r w:rsidRPr="00054D88">
              <w:rPr>
                <w:b/>
                <w:bCs/>
                <w:szCs w:val="24"/>
              </w:rPr>
              <w:t>приказываю</w:t>
            </w:r>
            <w:r w:rsidRPr="009C6268">
              <w:rPr>
                <w:b/>
                <w:szCs w:val="24"/>
              </w:rPr>
              <w:t>:</w:t>
            </w:r>
          </w:p>
        </w:tc>
      </w:tr>
      <w:tr w:rsidR="0044562F" w14:paraId="44D3595D" w14:textId="77777777" w:rsidTr="00555B5B">
        <w:tc>
          <w:tcPr>
            <w:tcW w:w="5212" w:type="dxa"/>
            <w:gridSpan w:val="2"/>
          </w:tcPr>
          <w:p w14:paraId="3215BAEC" w14:textId="6E11C7F2" w:rsidR="0044562F" w:rsidRPr="009C6268" w:rsidRDefault="0044562F" w:rsidP="001D2506">
            <w:pPr>
              <w:jc w:val="both"/>
              <w:rPr>
                <w:rFonts w:ascii="Times New Roman" w:hAnsi="Times New Roman" w:cs="Times New Roman"/>
                <w:sz w:val="24"/>
                <w:szCs w:val="24"/>
              </w:rPr>
            </w:pPr>
            <w:r w:rsidRPr="009C6268">
              <w:rPr>
                <w:rFonts w:ascii="Times New Roman" w:hAnsi="Times New Roman" w:cs="Times New Roman"/>
                <w:sz w:val="24"/>
                <w:szCs w:val="24"/>
              </w:rPr>
              <w:t>КЦА-ПА5ООС "Шайкештикти баалоо боюнча органдарды кайра баалоо жана анын ишин инспекциялык контролдоо" жол-жобо</w:t>
            </w:r>
            <w:r>
              <w:rPr>
                <w:rFonts w:ascii="Times New Roman" w:hAnsi="Times New Roman" w:cs="Times New Roman"/>
                <w:sz w:val="24"/>
                <w:szCs w:val="24"/>
              </w:rPr>
              <w:t>су</w:t>
            </w:r>
            <w:r w:rsidRPr="009C6268">
              <w:rPr>
                <w:rFonts w:ascii="Times New Roman" w:hAnsi="Times New Roman" w:cs="Times New Roman"/>
                <w:sz w:val="24"/>
                <w:szCs w:val="24"/>
              </w:rPr>
              <w:t xml:space="preserve">нун 7.2.6-пунктунун, аккредиттелген </w:t>
            </w:r>
            <w:r w:rsidRPr="00C42D86">
              <w:rPr>
                <w:rFonts w:ascii="Times New Roman" w:hAnsi="Times New Roman" w:cs="Times New Roman"/>
                <w:color w:val="FF0000"/>
                <w:sz w:val="24"/>
                <w:szCs w:val="24"/>
                <w:u w:val="single"/>
              </w:rPr>
              <w:t>СЛ/КЛ/КО/СО</w:t>
            </w:r>
            <w:r w:rsidRPr="009C6268">
              <w:rPr>
                <w:rFonts w:ascii="Times New Roman" w:hAnsi="Times New Roman" w:cs="Times New Roman"/>
                <w:sz w:val="24"/>
                <w:szCs w:val="24"/>
              </w:rPr>
              <w:t xml:space="preserve"> (мындан ары - </w:t>
            </w:r>
            <w:r>
              <w:rPr>
                <w:rFonts w:ascii="Times New Roman" w:hAnsi="Times New Roman" w:cs="Times New Roman"/>
                <w:color w:val="FF0000"/>
                <w:sz w:val="24"/>
                <w:szCs w:val="24"/>
                <w:u w:val="single"/>
              </w:rPr>
              <w:t>___</w:t>
            </w:r>
            <w:r w:rsidRPr="009C6268">
              <w:rPr>
                <w:rFonts w:ascii="Times New Roman" w:hAnsi="Times New Roman" w:cs="Times New Roman"/>
                <w:sz w:val="24"/>
                <w:szCs w:val="24"/>
              </w:rPr>
              <w:t xml:space="preserve">) ишин </w:t>
            </w:r>
            <w:r>
              <w:rPr>
                <w:rFonts w:ascii="Times New Roman" w:hAnsi="Times New Roman" w:cs="Times New Roman"/>
                <w:color w:val="FF0000"/>
                <w:sz w:val="24"/>
                <w:szCs w:val="24"/>
              </w:rPr>
              <w:t>(</w:t>
            </w:r>
            <w:r>
              <w:rPr>
                <w:rFonts w:ascii="Times New Roman" w:hAnsi="Times New Roman" w:cs="Times New Roman"/>
                <w:color w:val="FF0000"/>
                <w:sz w:val="24"/>
                <w:szCs w:val="24"/>
                <w:u w:val="single"/>
              </w:rPr>
              <w:t>иштин туру)</w:t>
            </w:r>
            <w:r w:rsidRPr="009C6268">
              <w:rPr>
                <w:rFonts w:ascii="Times New Roman" w:hAnsi="Times New Roman" w:cs="Times New Roman"/>
                <w:sz w:val="24"/>
                <w:szCs w:val="24"/>
              </w:rPr>
              <w:t xml:space="preserve"> үчүн шарттарды түзүү мүмкүн эместигине байланыштуу, </w:t>
            </w:r>
            <w:r>
              <w:rPr>
                <w:rFonts w:ascii="Times New Roman" w:hAnsi="Times New Roman" w:cs="Times New Roman"/>
                <w:color w:val="FF0000"/>
                <w:sz w:val="24"/>
                <w:szCs w:val="24"/>
                <w:u w:val="single"/>
              </w:rPr>
              <w:t>катты жиберген органдын</w:t>
            </w:r>
            <w:r w:rsidRPr="00C42D86">
              <w:rPr>
                <w:rFonts w:ascii="Times New Roman" w:hAnsi="Times New Roman" w:cs="Times New Roman"/>
                <w:color w:val="FF0000"/>
                <w:sz w:val="24"/>
                <w:szCs w:val="24"/>
                <w:u w:val="single"/>
              </w:rPr>
              <w:t xml:space="preserve"> аталышы</w:t>
            </w:r>
            <w:r w:rsidRPr="009C6268">
              <w:rPr>
                <w:rFonts w:ascii="Times New Roman" w:hAnsi="Times New Roman" w:cs="Times New Roman"/>
                <w:sz w:val="24"/>
                <w:szCs w:val="24"/>
              </w:rPr>
              <w:t xml:space="preserve"> </w:t>
            </w:r>
            <w:r>
              <w:rPr>
                <w:rFonts w:ascii="Times New Roman" w:hAnsi="Times New Roman" w:cs="Times New Roman"/>
                <w:color w:val="FF0000"/>
                <w:sz w:val="24"/>
                <w:szCs w:val="24"/>
                <w:u w:val="single"/>
              </w:rPr>
              <w:t>кк.аа.жж</w:t>
            </w:r>
            <w:r w:rsidRPr="009C6268">
              <w:rPr>
                <w:rFonts w:ascii="Times New Roman" w:hAnsi="Times New Roman" w:cs="Times New Roman"/>
                <w:sz w:val="24"/>
                <w:szCs w:val="24"/>
              </w:rPr>
              <w:t xml:space="preserve"> жылындагы №</w:t>
            </w:r>
            <w:r>
              <w:rPr>
                <w:rFonts w:ascii="Times New Roman" w:hAnsi="Times New Roman" w:cs="Times New Roman"/>
                <w:color w:val="FF0000"/>
                <w:sz w:val="24"/>
                <w:szCs w:val="24"/>
                <w:u w:val="single"/>
              </w:rPr>
              <w:t>_____</w:t>
            </w:r>
            <w:r w:rsidRPr="009C6268">
              <w:rPr>
                <w:rFonts w:ascii="Times New Roman" w:hAnsi="Times New Roman" w:cs="Times New Roman"/>
                <w:sz w:val="24"/>
                <w:szCs w:val="24"/>
              </w:rPr>
              <w:t xml:space="preserve"> катынын негизинде, </w:t>
            </w:r>
            <w:r w:rsidRPr="00C42D86">
              <w:rPr>
                <w:rFonts w:ascii="Times New Roman" w:hAnsi="Times New Roman" w:cs="Times New Roman"/>
                <w:b/>
                <w:bCs/>
                <w:sz w:val="24"/>
                <w:szCs w:val="24"/>
              </w:rPr>
              <w:t>буйрук кылам</w:t>
            </w:r>
            <w:r w:rsidRPr="009C6268">
              <w:rPr>
                <w:rFonts w:ascii="Times New Roman" w:hAnsi="Times New Roman" w:cs="Times New Roman"/>
                <w:sz w:val="24"/>
                <w:szCs w:val="24"/>
              </w:rPr>
              <w:t>:</w:t>
            </w:r>
          </w:p>
        </w:tc>
        <w:tc>
          <w:tcPr>
            <w:tcW w:w="5209" w:type="dxa"/>
            <w:gridSpan w:val="2"/>
          </w:tcPr>
          <w:p w14:paraId="06B0B9C4" w14:textId="0AEEC4F0" w:rsidR="0044562F" w:rsidRPr="009C6268" w:rsidRDefault="0044562F" w:rsidP="001D2506">
            <w:pPr>
              <w:jc w:val="both"/>
              <w:rPr>
                <w:rFonts w:ascii="Times New Roman" w:hAnsi="Times New Roman" w:cs="Times New Roman"/>
                <w:sz w:val="24"/>
                <w:szCs w:val="24"/>
              </w:rPr>
            </w:pPr>
            <w:r w:rsidRPr="009C6268">
              <w:rPr>
                <w:rFonts w:ascii="Times New Roman" w:hAnsi="Times New Roman" w:cs="Times New Roman"/>
                <w:sz w:val="24"/>
                <w:szCs w:val="24"/>
              </w:rPr>
              <w:t xml:space="preserve">На основании письма </w:t>
            </w:r>
            <w:r w:rsidRPr="007B4944">
              <w:rPr>
                <w:rFonts w:ascii="Times New Roman" w:hAnsi="Times New Roman" w:cs="Times New Roman"/>
                <w:color w:val="FF0000"/>
                <w:sz w:val="24"/>
                <w:szCs w:val="24"/>
                <w:u w:val="single"/>
              </w:rPr>
              <w:t>(название органа, который отправил письмо) (</w:t>
            </w:r>
            <w:r w:rsidRPr="007B4944">
              <w:rPr>
                <w:rFonts w:ascii="Times New Roman" w:hAnsi="Times New Roman" w:cs="Times New Roman"/>
                <w:sz w:val="24"/>
                <w:szCs w:val="24"/>
                <w:u w:val="single"/>
              </w:rPr>
              <w:t>вх.</w:t>
            </w:r>
            <w:r w:rsidRPr="007B4944">
              <w:rPr>
                <w:rFonts w:ascii="Times New Roman" w:hAnsi="Times New Roman" w:cs="Times New Roman"/>
                <w:color w:val="FF0000"/>
                <w:sz w:val="24"/>
                <w:szCs w:val="24"/>
                <w:u w:val="single"/>
              </w:rPr>
              <w:t xml:space="preserve"> №____ </w:t>
            </w:r>
            <w:r w:rsidRPr="007B4944">
              <w:rPr>
                <w:rFonts w:ascii="Times New Roman" w:hAnsi="Times New Roman" w:cs="Times New Roman"/>
                <w:sz w:val="24"/>
                <w:szCs w:val="24"/>
                <w:u w:val="single"/>
              </w:rPr>
              <w:t>от</w:t>
            </w:r>
            <w:r w:rsidRPr="007B4944">
              <w:rPr>
                <w:rFonts w:ascii="Times New Roman" w:hAnsi="Times New Roman" w:cs="Times New Roman"/>
                <w:color w:val="FF0000"/>
                <w:sz w:val="24"/>
                <w:szCs w:val="24"/>
                <w:u w:val="single"/>
              </w:rPr>
              <w:t xml:space="preserve"> дд.мм.гг)</w:t>
            </w:r>
            <w:r w:rsidRPr="009C6268">
              <w:rPr>
                <w:rFonts w:ascii="Times New Roman" w:hAnsi="Times New Roman" w:cs="Times New Roman"/>
                <w:sz w:val="24"/>
                <w:szCs w:val="24"/>
              </w:rPr>
              <w:t xml:space="preserve">, п. 7.2.6 процедуры КЦА-ПА5ООС «Переоценка органов по оценке соответствия и инспекционный контроль за его деятельностью», в связи с невозможностью создания условий для проведения переоценки деятельности его, аккредитованной </w:t>
            </w:r>
            <w:r>
              <w:rPr>
                <w:rFonts w:ascii="Times New Roman" w:hAnsi="Times New Roman" w:cs="Times New Roman"/>
                <w:color w:val="FF0000"/>
                <w:sz w:val="24"/>
                <w:szCs w:val="24"/>
                <w:u w:val="single"/>
              </w:rPr>
              <w:t>ИЛ/КЛ/ОК/ОС</w:t>
            </w:r>
            <w:r w:rsidRPr="009C6268">
              <w:rPr>
                <w:rFonts w:ascii="Times New Roman" w:hAnsi="Times New Roman" w:cs="Times New Roman"/>
                <w:sz w:val="24"/>
                <w:szCs w:val="24"/>
              </w:rPr>
              <w:t xml:space="preserve"> (далее -</w:t>
            </w:r>
            <w:r>
              <w:rPr>
                <w:rFonts w:ascii="Times New Roman" w:hAnsi="Times New Roman" w:cs="Times New Roman"/>
                <w:sz w:val="24"/>
                <w:szCs w:val="24"/>
              </w:rPr>
              <w:t xml:space="preserve"> </w:t>
            </w:r>
            <w:r w:rsidRPr="009C6268">
              <w:rPr>
                <w:rFonts w:ascii="Times New Roman" w:hAnsi="Times New Roman" w:cs="Times New Roman"/>
                <w:sz w:val="24"/>
                <w:szCs w:val="24"/>
              </w:rPr>
              <w:t xml:space="preserve">), </w:t>
            </w:r>
            <w:r w:rsidRPr="00C42D86">
              <w:rPr>
                <w:rFonts w:ascii="Times New Roman" w:hAnsi="Times New Roman" w:cs="Times New Roman"/>
                <w:b/>
                <w:bCs/>
                <w:sz w:val="24"/>
                <w:szCs w:val="24"/>
              </w:rPr>
              <w:t>приказываю</w:t>
            </w:r>
            <w:r w:rsidRPr="009C6268">
              <w:rPr>
                <w:rFonts w:ascii="Times New Roman" w:hAnsi="Times New Roman" w:cs="Times New Roman"/>
                <w:sz w:val="24"/>
                <w:szCs w:val="24"/>
              </w:rPr>
              <w:t>:</w:t>
            </w:r>
          </w:p>
        </w:tc>
      </w:tr>
      <w:tr w:rsidR="0044562F" w14:paraId="494CAAD1" w14:textId="77777777" w:rsidTr="00555B5B">
        <w:tc>
          <w:tcPr>
            <w:tcW w:w="5212" w:type="dxa"/>
            <w:gridSpan w:val="2"/>
          </w:tcPr>
          <w:p w14:paraId="072114E0" w14:textId="77777777" w:rsidR="0044562F" w:rsidRPr="009C6268" w:rsidRDefault="0044562F" w:rsidP="0044562F">
            <w:pPr>
              <w:rPr>
                <w:rFonts w:ascii="Times New Roman" w:hAnsi="Times New Roman" w:cs="Times New Roman"/>
                <w:sz w:val="24"/>
                <w:szCs w:val="24"/>
              </w:rPr>
            </w:pPr>
          </w:p>
        </w:tc>
        <w:tc>
          <w:tcPr>
            <w:tcW w:w="5209" w:type="dxa"/>
            <w:gridSpan w:val="2"/>
          </w:tcPr>
          <w:p w14:paraId="1B2A8568" w14:textId="73F4AEFA" w:rsidR="0044562F" w:rsidRPr="009C6268" w:rsidRDefault="0044562F" w:rsidP="0044562F">
            <w:pPr>
              <w:rPr>
                <w:rFonts w:ascii="Times New Roman" w:hAnsi="Times New Roman" w:cs="Times New Roman"/>
                <w:sz w:val="24"/>
                <w:szCs w:val="24"/>
              </w:rPr>
            </w:pPr>
          </w:p>
        </w:tc>
      </w:tr>
      <w:tr w:rsidR="0044562F" w14:paraId="2D4F7722" w14:textId="77777777" w:rsidTr="000B3F98">
        <w:tc>
          <w:tcPr>
            <w:tcW w:w="396" w:type="dxa"/>
            <w:shd w:val="clear" w:color="auto" w:fill="EAF1DD" w:themeFill="accent3" w:themeFillTint="33"/>
          </w:tcPr>
          <w:p w14:paraId="1627AEAD" w14:textId="67051121" w:rsidR="0044562F" w:rsidRPr="0097414D" w:rsidRDefault="0044562F" w:rsidP="0044562F">
            <w:pPr>
              <w:rPr>
                <w:rFonts w:ascii="Times New Roman" w:hAnsi="Times New Roman" w:cs="Times New Roman"/>
                <w:sz w:val="24"/>
                <w:szCs w:val="24"/>
              </w:rPr>
            </w:pPr>
          </w:p>
        </w:tc>
        <w:tc>
          <w:tcPr>
            <w:tcW w:w="4816" w:type="dxa"/>
            <w:shd w:val="clear" w:color="auto" w:fill="EAF1DD" w:themeFill="accent3" w:themeFillTint="33"/>
          </w:tcPr>
          <w:p w14:paraId="0B64E982" w14:textId="4056A71A" w:rsidR="0044562F" w:rsidRPr="00ED48DA" w:rsidRDefault="009F2C49" w:rsidP="00ED48DA">
            <w:pPr>
              <w:pStyle w:val="Char1"/>
              <w:jc w:val="center"/>
              <w:rPr>
                <w:b/>
                <w:bCs w:val="0"/>
                <w:lang w:val="ru-RU"/>
              </w:rPr>
            </w:pPr>
            <w:r w:rsidRPr="00ED48DA">
              <w:rPr>
                <w:b/>
                <w:bCs w:val="0"/>
              </w:rPr>
              <w:t xml:space="preserve">Ф.КЦА-ПА4 ООС.А1 </w:t>
            </w:r>
            <w:r w:rsidR="009167FB" w:rsidRPr="00ED48DA">
              <w:rPr>
                <w:b/>
                <w:bCs w:val="0"/>
                <w:lang w:val="ru-RU"/>
              </w:rPr>
              <w:t>Тастыктоо</w:t>
            </w:r>
          </w:p>
        </w:tc>
        <w:tc>
          <w:tcPr>
            <w:tcW w:w="427" w:type="dxa"/>
            <w:shd w:val="clear" w:color="auto" w:fill="EAF1DD" w:themeFill="accent3" w:themeFillTint="33"/>
          </w:tcPr>
          <w:p w14:paraId="395EDEB8" w14:textId="392F52A9" w:rsidR="0044562F" w:rsidRDefault="0044562F" w:rsidP="0044562F"/>
        </w:tc>
        <w:tc>
          <w:tcPr>
            <w:tcW w:w="4782" w:type="dxa"/>
            <w:shd w:val="clear" w:color="auto" w:fill="EAF1DD" w:themeFill="accent3" w:themeFillTint="33"/>
          </w:tcPr>
          <w:p w14:paraId="0792FF0E" w14:textId="158A558F" w:rsidR="0044562F" w:rsidRPr="00CF20C5" w:rsidRDefault="0044562F" w:rsidP="00ED48DA">
            <w:pPr>
              <w:jc w:val="center"/>
              <w:rPr>
                <w:rFonts w:ascii="Times New Roman" w:hAnsi="Times New Roman" w:cs="Times New Roman"/>
                <w:b/>
                <w:bCs/>
                <w:color w:val="FF0000"/>
                <w:sz w:val="24"/>
                <w:szCs w:val="24"/>
                <w:lang w:val="ky-KG"/>
              </w:rPr>
            </w:pPr>
            <w:r w:rsidRPr="00CF20C5">
              <w:rPr>
                <w:rFonts w:ascii="Times New Roman" w:hAnsi="Times New Roman" w:cs="Times New Roman"/>
                <w:b/>
                <w:bCs/>
                <w:sz w:val="24"/>
                <w:szCs w:val="24"/>
              </w:rPr>
              <w:t>Ф.КЦА-ПА4 ООС.А1</w:t>
            </w:r>
            <w:r w:rsidRPr="00CF20C5">
              <w:rPr>
                <w:rFonts w:ascii="Times New Roman" w:hAnsi="Times New Roman" w:cs="Times New Roman"/>
                <w:b/>
                <w:bCs/>
                <w:sz w:val="24"/>
                <w:szCs w:val="24"/>
                <w:lang w:val="ky-KG"/>
              </w:rPr>
              <w:t xml:space="preserve"> Подтверждение</w:t>
            </w:r>
          </w:p>
        </w:tc>
      </w:tr>
      <w:tr w:rsidR="0044562F" w14:paraId="3ACC8D6E" w14:textId="77777777" w:rsidTr="000B3F98">
        <w:tc>
          <w:tcPr>
            <w:tcW w:w="396" w:type="dxa"/>
            <w:shd w:val="clear" w:color="auto" w:fill="EAF1DD" w:themeFill="accent3" w:themeFillTint="33"/>
          </w:tcPr>
          <w:p w14:paraId="3CA0A1C7" w14:textId="77777777" w:rsidR="0044562F" w:rsidRPr="0097414D" w:rsidRDefault="0044562F" w:rsidP="0044562F">
            <w:pPr>
              <w:rPr>
                <w:rFonts w:ascii="Times New Roman" w:hAnsi="Times New Roman" w:cs="Times New Roman"/>
                <w:sz w:val="24"/>
                <w:szCs w:val="24"/>
              </w:rPr>
            </w:pPr>
          </w:p>
        </w:tc>
        <w:tc>
          <w:tcPr>
            <w:tcW w:w="4816" w:type="dxa"/>
            <w:shd w:val="clear" w:color="auto" w:fill="EAF1DD" w:themeFill="accent3" w:themeFillTint="33"/>
          </w:tcPr>
          <w:p w14:paraId="49B76264" w14:textId="288116A7" w:rsidR="009D16C2" w:rsidRDefault="001D2506" w:rsidP="00475612">
            <w:pPr>
              <w:pStyle w:val="Char1"/>
              <w:rPr>
                <w:sz w:val="24"/>
                <w:szCs w:val="24"/>
                <w:lang w:val="ru-RU"/>
              </w:rPr>
            </w:pPr>
            <w:r w:rsidRPr="009D16C2">
              <w:rPr>
                <w:lang w:val="ru-RU"/>
              </w:rPr>
              <w:t>ШБО аталышы</w:t>
            </w:r>
            <w:r w:rsidR="0044562F" w:rsidRPr="001D2506">
              <w:t xml:space="preserve"> </w:t>
            </w:r>
            <w:r w:rsidR="009D16C2" w:rsidRPr="009D16C2">
              <w:rPr>
                <w:lang w:val="ru-RU"/>
              </w:rPr>
              <w:t>жж.аа.кк</w:t>
            </w:r>
            <w:r w:rsidR="0044562F" w:rsidRPr="001D2506">
              <w:t xml:space="preserve"> берилген  №KG417/КЦА.</w:t>
            </w:r>
            <w:r w:rsidR="009D16C2">
              <w:rPr>
                <w:sz w:val="24"/>
                <w:szCs w:val="24"/>
              </w:rPr>
              <w:t xml:space="preserve"> СЛ/КЛ/КО/ПЛ/СО</w:t>
            </w:r>
            <w:r w:rsidR="009D16C2">
              <w:rPr>
                <w:sz w:val="24"/>
                <w:szCs w:val="24"/>
                <w:lang w:val="ru-RU"/>
              </w:rPr>
              <w:t xml:space="preserve"> №__</w:t>
            </w:r>
          </w:p>
          <w:p w14:paraId="796B368A" w14:textId="032BF052" w:rsidR="0044562F" w:rsidRPr="009F2C49" w:rsidRDefault="0044562F" w:rsidP="00475612">
            <w:pPr>
              <w:pStyle w:val="Char1"/>
              <w:rPr>
                <w:lang w:val="ru-RU"/>
              </w:rPr>
            </w:pPr>
            <w:r w:rsidRPr="001D2506">
              <w:t>КЦА-</w:t>
            </w:r>
            <w:r w:rsidR="009D16C2">
              <w:rPr>
                <w:lang w:val="ru-RU"/>
              </w:rPr>
              <w:t xml:space="preserve"> </w:t>
            </w:r>
            <w:r w:rsidR="009D16C2" w:rsidRPr="009D16C2">
              <w:rPr>
                <w:color w:val="FF0000"/>
                <w:u w:val="single"/>
                <w:lang w:val="ru-RU"/>
              </w:rPr>
              <w:t>КАБнун</w:t>
            </w:r>
            <w:r w:rsidRPr="001D2506">
              <w:t xml:space="preserve"> жол-жобосуна жана ГОСТ ISO/IEC </w:t>
            </w:r>
            <w:r w:rsidR="009D16C2" w:rsidRPr="009D16C2">
              <w:rPr>
                <w:color w:val="FF0000"/>
                <w:u w:val="single"/>
                <w:lang w:val="ru-RU"/>
              </w:rPr>
              <w:t>толук аталышы</w:t>
            </w:r>
            <w:r w:rsidRPr="001D2506">
              <w:t xml:space="preserve"> </w:t>
            </w:r>
            <w:r w:rsidRPr="009D16C2">
              <w:rPr>
                <w:color w:val="FF0000"/>
                <w:u w:val="single"/>
              </w:rPr>
              <w:t>ийкемдүү чөйрө</w:t>
            </w:r>
            <w:r w:rsidR="009D16C2">
              <w:rPr>
                <w:color w:val="FF0000"/>
                <w:u w:val="single"/>
                <w:lang w:val="ru-RU"/>
              </w:rPr>
              <w:t>с</w:t>
            </w:r>
            <w:r w:rsidR="009D16C2" w:rsidRPr="009D16C2">
              <w:rPr>
                <w:color w:val="FF0000"/>
                <w:u w:val="single"/>
              </w:rPr>
              <w:t>ү</w:t>
            </w:r>
            <w:r w:rsidR="009D16C2">
              <w:rPr>
                <w:color w:val="FF0000"/>
                <w:u w:val="single"/>
                <w:lang w:val="ru-RU"/>
              </w:rPr>
              <w:t xml:space="preserve"> болсо</w:t>
            </w:r>
            <w:r w:rsidRPr="001D2506">
              <w:t xml:space="preserve">  </w:t>
            </w:r>
            <w:r w:rsidRPr="009D16C2">
              <w:rPr>
                <w:color w:val="FF0000"/>
                <w:u w:val="single"/>
              </w:rPr>
              <w:t>(№</w:t>
            </w:r>
            <w:r w:rsidR="009D16C2" w:rsidRPr="009D16C2">
              <w:rPr>
                <w:color w:val="FF0000"/>
                <w:u w:val="single"/>
                <w:lang w:val="ru-RU"/>
              </w:rPr>
              <w:t>__</w:t>
            </w:r>
            <w:r w:rsidRPr="009D16C2">
              <w:rPr>
                <w:color w:val="FF0000"/>
                <w:u w:val="single"/>
              </w:rPr>
              <w:t>ыкмасы</w:t>
            </w:r>
            <w:r w:rsidRPr="009D16C2">
              <w:rPr>
                <w:color w:val="FF0000"/>
              </w:rPr>
              <w:t xml:space="preserve"> жөнүндө,</w:t>
            </w:r>
            <w:r w:rsidR="009D16C2">
              <w:rPr>
                <w:color w:val="FF0000"/>
                <w:lang w:val="ru-RU"/>
              </w:rPr>
              <w:t xml:space="preserve"> __</w:t>
            </w:r>
            <w:r w:rsidRPr="009D16C2">
              <w:rPr>
                <w:color w:val="FF0000"/>
              </w:rPr>
              <w:t>бет</w:t>
            </w:r>
            <w:r w:rsidRPr="001D2506">
              <w:t xml:space="preserve">) </w:t>
            </w:r>
            <w:r w:rsidR="00DF28AB">
              <w:t xml:space="preserve">аккредитация </w:t>
            </w:r>
            <w:r w:rsidRPr="001D2506">
              <w:t xml:space="preserve">аттестаттын аракетин </w:t>
            </w:r>
            <w:r w:rsidR="009D16C2" w:rsidRPr="009D16C2">
              <w:rPr>
                <w:color w:val="FF0000"/>
                <w:lang w:val="ru-RU"/>
              </w:rPr>
              <w:t>жж.аа.кк</w:t>
            </w:r>
            <w:r w:rsidRPr="001D2506">
              <w:t xml:space="preserve"> тартып тастыктоо күчүндө деп эсептелсин</w:t>
            </w:r>
            <w:r w:rsidR="009F2C49">
              <w:rPr>
                <w:lang w:val="ru-RU"/>
              </w:rPr>
              <w:t>.</w:t>
            </w:r>
          </w:p>
        </w:tc>
        <w:tc>
          <w:tcPr>
            <w:tcW w:w="427" w:type="dxa"/>
            <w:shd w:val="clear" w:color="auto" w:fill="EAF1DD" w:themeFill="accent3" w:themeFillTint="33"/>
          </w:tcPr>
          <w:p w14:paraId="6846C99E" w14:textId="77777777" w:rsidR="0044562F" w:rsidRPr="0097414D" w:rsidRDefault="0044562F" w:rsidP="0044562F">
            <w:pPr>
              <w:rPr>
                <w:rFonts w:ascii="Times New Roman" w:hAnsi="Times New Roman" w:cs="Times New Roman"/>
                <w:sz w:val="24"/>
                <w:szCs w:val="24"/>
              </w:rPr>
            </w:pPr>
          </w:p>
          <w:p w14:paraId="211857E0" w14:textId="77777777" w:rsidR="0044562F" w:rsidRPr="0097414D" w:rsidRDefault="0044562F" w:rsidP="0044562F">
            <w:pPr>
              <w:rPr>
                <w:rFonts w:ascii="Times New Roman" w:hAnsi="Times New Roman" w:cs="Times New Roman"/>
                <w:sz w:val="24"/>
                <w:szCs w:val="24"/>
              </w:rPr>
            </w:pPr>
          </w:p>
        </w:tc>
        <w:tc>
          <w:tcPr>
            <w:tcW w:w="4782" w:type="dxa"/>
            <w:shd w:val="clear" w:color="auto" w:fill="EAF1DD" w:themeFill="accent3" w:themeFillTint="33"/>
          </w:tcPr>
          <w:p w14:paraId="3DEFFD13" w14:textId="72984118" w:rsidR="0044562F" w:rsidRPr="001D2506" w:rsidRDefault="0044562F" w:rsidP="001D2506">
            <w:pPr>
              <w:jc w:val="both"/>
              <w:rPr>
                <w:rFonts w:ascii="Times New Roman" w:hAnsi="Times New Roman" w:cs="Times New Roman"/>
                <w:sz w:val="23"/>
                <w:szCs w:val="23"/>
              </w:rPr>
            </w:pPr>
            <w:r w:rsidRPr="001D2506">
              <w:rPr>
                <w:rFonts w:ascii="Times New Roman" w:hAnsi="Times New Roman" w:cs="Times New Roman"/>
                <w:sz w:val="23"/>
                <w:szCs w:val="23"/>
              </w:rPr>
              <w:t>Подтвердить действие аттестата аккредитации KG417/КЦА.</w:t>
            </w:r>
            <w:r w:rsidR="009D16C2">
              <w:t xml:space="preserve"> </w:t>
            </w:r>
            <w:r w:rsidR="009D16C2" w:rsidRPr="009D16C2">
              <w:rPr>
                <w:rFonts w:ascii="Times New Roman" w:hAnsi="Times New Roman" w:cs="Times New Roman"/>
                <w:color w:val="FF0000"/>
                <w:sz w:val="23"/>
                <w:szCs w:val="23"/>
                <w:u w:val="single"/>
              </w:rPr>
              <w:t>ИЛ/КЛ/ОК/ПЛ/ОС</w:t>
            </w:r>
            <w:r w:rsidRPr="001D2506">
              <w:rPr>
                <w:rFonts w:ascii="Times New Roman" w:hAnsi="Times New Roman" w:cs="Times New Roman"/>
                <w:color w:val="FF0000"/>
                <w:sz w:val="23"/>
                <w:szCs w:val="23"/>
              </w:rPr>
              <w:t>.</w:t>
            </w:r>
            <w:r w:rsidR="009D16C2">
              <w:rPr>
                <w:rFonts w:ascii="Times New Roman" w:hAnsi="Times New Roman" w:cs="Times New Roman"/>
                <w:color w:val="FF0000"/>
                <w:sz w:val="23"/>
                <w:szCs w:val="23"/>
              </w:rPr>
              <w:t>№__</w:t>
            </w:r>
            <w:r w:rsidRPr="001D2506">
              <w:rPr>
                <w:rFonts w:ascii="Times New Roman" w:hAnsi="Times New Roman" w:cs="Times New Roman"/>
                <w:sz w:val="23"/>
                <w:szCs w:val="23"/>
              </w:rPr>
              <w:t xml:space="preserve"> от </w:t>
            </w:r>
            <w:r w:rsidR="001D2506">
              <w:rPr>
                <w:rFonts w:ascii="Times New Roman" w:hAnsi="Times New Roman" w:cs="Times New Roman"/>
                <w:color w:val="FF0000"/>
                <w:sz w:val="23"/>
                <w:szCs w:val="23"/>
                <w:u w:val="single"/>
              </w:rPr>
              <w:t>дд.мм.гг</w:t>
            </w:r>
            <w:r w:rsidRPr="001D2506">
              <w:rPr>
                <w:rFonts w:ascii="Times New Roman" w:hAnsi="Times New Roman" w:cs="Times New Roman"/>
                <w:sz w:val="23"/>
                <w:szCs w:val="23"/>
              </w:rPr>
              <w:t>., выданного</w:t>
            </w:r>
            <w:r w:rsidRPr="001D2506">
              <w:t xml:space="preserve"> </w:t>
            </w:r>
            <w:r w:rsidR="001D2506">
              <w:rPr>
                <w:rFonts w:ascii="Times New Roman" w:hAnsi="Times New Roman" w:cs="Times New Roman"/>
                <w:color w:val="FF0000"/>
                <w:sz w:val="23"/>
                <w:szCs w:val="23"/>
                <w:u w:val="single"/>
              </w:rPr>
              <w:t>наименование ООС</w:t>
            </w:r>
            <w:r w:rsidRPr="001D2506">
              <w:rPr>
                <w:rFonts w:ascii="Times New Roman" w:hAnsi="Times New Roman" w:cs="Times New Roman"/>
                <w:sz w:val="23"/>
                <w:szCs w:val="23"/>
              </w:rPr>
              <w:t xml:space="preserve"> в соответствии с требованиями </w:t>
            </w:r>
            <w:r w:rsidRPr="001D2506">
              <w:rPr>
                <w:rFonts w:ascii="Times New Roman" w:hAnsi="Times New Roman" w:cs="Times New Roman"/>
                <w:color w:val="FF0000"/>
                <w:sz w:val="23"/>
                <w:szCs w:val="23"/>
              </w:rPr>
              <w:t xml:space="preserve">ГОСТ ISO/IEC </w:t>
            </w:r>
            <w:r w:rsidR="001D2506">
              <w:rPr>
                <w:rFonts w:ascii="Times New Roman" w:hAnsi="Times New Roman" w:cs="Times New Roman"/>
                <w:color w:val="FF0000"/>
                <w:sz w:val="23"/>
                <w:szCs w:val="23"/>
                <w:u w:val="single"/>
              </w:rPr>
              <w:t xml:space="preserve">какой и полное название </w:t>
            </w:r>
            <w:r w:rsidRPr="001D2506">
              <w:rPr>
                <w:rFonts w:ascii="Times New Roman" w:hAnsi="Times New Roman" w:cs="Times New Roman"/>
                <w:sz w:val="23"/>
                <w:szCs w:val="23"/>
              </w:rPr>
              <w:t xml:space="preserve"> КЦА-</w:t>
            </w:r>
            <w:r w:rsidR="001D2506" w:rsidRPr="001D2506">
              <w:rPr>
                <w:rFonts w:ascii="Times New Roman" w:hAnsi="Times New Roman" w:cs="Times New Roman"/>
                <w:color w:val="FF0000"/>
                <w:sz w:val="23"/>
                <w:szCs w:val="23"/>
                <w:u w:val="single"/>
              </w:rPr>
              <w:t>название политики КЦА</w:t>
            </w:r>
            <w:r w:rsidRPr="001D2506">
              <w:rPr>
                <w:rFonts w:ascii="Times New Roman" w:hAnsi="Times New Roman" w:cs="Times New Roman"/>
                <w:sz w:val="23"/>
                <w:szCs w:val="23"/>
              </w:rPr>
              <w:t xml:space="preserve"> согласно </w:t>
            </w:r>
            <w:r w:rsidR="001D2506" w:rsidRPr="001D2506">
              <w:rPr>
                <w:rFonts w:ascii="Times New Roman" w:hAnsi="Times New Roman" w:cs="Times New Roman"/>
                <w:color w:val="FF0000"/>
                <w:sz w:val="23"/>
                <w:szCs w:val="23"/>
                <w:u w:val="single"/>
              </w:rPr>
              <w:t>указ</w:t>
            </w:r>
            <w:r w:rsidR="001D2506">
              <w:rPr>
                <w:rFonts w:ascii="Times New Roman" w:hAnsi="Times New Roman" w:cs="Times New Roman"/>
                <w:color w:val="FF0000"/>
                <w:sz w:val="23"/>
                <w:szCs w:val="23"/>
                <w:u w:val="single"/>
              </w:rPr>
              <w:t>ать</w:t>
            </w:r>
            <w:r w:rsidR="001D2506" w:rsidRPr="001D2506">
              <w:rPr>
                <w:rFonts w:ascii="Times New Roman" w:hAnsi="Times New Roman" w:cs="Times New Roman"/>
                <w:color w:val="FF0000"/>
                <w:sz w:val="23"/>
                <w:szCs w:val="23"/>
                <w:u w:val="single"/>
              </w:rPr>
              <w:t xml:space="preserve"> область аккредитации</w:t>
            </w:r>
            <w:r w:rsidR="009D16C2">
              <w:rPr>
                <w:rFonts w:ascii="Times New Roman" w:hAnsi="Times New Roman" w:cs="Times New Roman"/>
                <w:color w:val="FF0000"/>
                <w:sz w:val="23"/>
                <w:szCs w:val="23"/>
                <w:u w:val="single"/>
              </w:rPr>
              <w:t xml:space="preserve"> и стр</w:t>
            </w:r>
            <w:r w:rsidR="001D2506" w:rsidRPr="001D2506">
              <w:rPr>
                <w:rFonts w:ascii="Times New Roman" w:hAnsi="Times New Roman" w:cs="Times New Roman"/>
                <w:color w:val="FF0000"/>
                <w:sz w:val="23"/>
                <w:szCs w:val="23"/>
                <w:u w:val="single"/>
              </w:rPr>
              <w:t>/ если гибкая область то указать №</w:t>
            </w:r>
            <w:r w:rsidR="001D2506">
              <w:rPr>
                <w:rFonts w:ascii="Times New Roman" w:hAnsi="Times New Roman" w:cs="Times New Roman"/>
                <w:color w:val="FF0000"/>
                <w:sz w:val="23"/>
                <w:szCs w:val="23"/>
                <w:u w:val="single"/>
              </w:rPr>
              <w:t xml:space="preserve"> </w:t>
            </w:r>
            <w:r w:rsidR="001D2506" w:rsidRPr="001D2506">
              <w:rPr>
                <w:rFonts w:ascii="Times New Roman" w:hAnsi="Times New Roman" w:cs="Times New Roman"/>
                <w:color w:val="FF0000"/>
                <w:sz w:val="23"/>
                <w:szCs w:val="23"/>
                <w:u w:val="single"/>
              </w:rPr>
              <w:t>гибкости</w:t>
            </w:r>
            <w:r w:rsidRPr="001D2506">
              <w:rPr>
                <w:rFonts w:ascii="Times New Roman" w:hAnsi="Times New Roman" w:cs="Times New Roman"/>
                <w:sz w:val="23"/>
                <w:szCs w:val="23"/>
              </w:rPr>
              <w:t xml:space="preserve"> с </w:t>
            </w:r>
            <w:r w:rsidR="001D2506">
              <w:rPr>
                <w:rFonts w:ascii="Times New Roman" w:hAnsi="Times New Roman" w:cs="Times New Roman"/>
                <w:color w:val="FF0000"/>
                <w:sz w:val="23"/>
                <w:szCs w:val="23"/>
                <w:u w:val="single"/>
              </w:rPr>
              <w:t>дд.мм.гг</w:t>
            </w:r>
          </w:p>
        </w:tc>
      </w:tr>
      <w:tr w:rsidR="0044562F" w14:paraId="6C3E7D4A" w14:textId="77777777" w:rsidTr="0017340C">
        <w:tc>
          <w:tcPr>
            <w:tcW w:w="396" w:type="dxa"/>
            <w:shd w:val="clear" w:color="auto" w:fill="EAF1DD" w:themeFill="accent3" w:themeFillTint="33"/>
          </w:tcPr>
          <w:p w14:paraId="026FC8BF" w14:textId="77777777" w:rsidR="0044562F" w:rsidRPr="0097414D" w:rsidRDefault="0044562F" w:rsidP="0044562F">
            <w:pPr>
              <w:rPr>
                <w:rFonts w:ascii="Times New Roman" w:hAnsi="Times New Roman" w:cs="Times New Roman"/>
                <w:sz w:val="24"/>
                <w:szCs w:val="24"/>
              </w:rPr>
            </w:pPr>
          </w:p>
        </w:tc>
        <w:tc>
          <w:tcPr>
            <w:tcW w:w="4816" w:type="dxa"/>
            <w:shd w:val="clear" w:color="auto" w:fill="EAF1DD" w:themeFill="accent3" w:themeFillTint="33"/>
          </w:tcPr>
          <w:p w14:paraId="1574E74F" w14:textId="37DAEFF5" w:rsidR="0044562F" w:rsidRPr="00ED48DA" w:rsidRDefault="009167FB" w:rsidP="00ED48DA">
            <w:pPr>
              <w:pStyle w:val="Char1"/>
              <w:jc w:val="center"/>
              <w:rPr>
                <w:b/>
                <w:bCs w:val="0"/>
              </w:rPr>
            </w:pPr>
            <w:r w:rsidRPr="00ED48DA">
              <w:rPr>
                <w:b/>
                <w:bCs w:val="0"/>
              </w:rPr>
              <w:t>Ф.КЦА-ПА4 ООС.А2</w:t>
            </w:r>
            <w:r w:rsidRPr="00ED48DA">
              <w:rPr>
                <w:b/>
                <w:bCs w:val="0"/>
                <w:lang w:val="ru-RU"/>
              </w:rPr>
              <w:t xml:space="preserve"> Аккредитация ч</w:t>
            </w:r>
            <w:r w:rsidRPr="00ED48DA">
              <w:rPr>
                <w:b/>
                <w:bCs w:val="0"/>
              </w:rPr>
              <w:t>өйрөсүн кенейтүү</w:t>
            </w:r>
          </w:p>
        </w:tc>
        <w:tc>
          <w:tcPr>
            <w:tcW w:w="427" w:type="dxa"/>
            <w:shd w:val="clear" w:color="auto" w:fill="EAF1DD" w:themeFill="accent3" w:themeFillTint="33"/>
          </w:tcPr>
          <w:p w14:paraId="40DA83B7" w14:textId="77777777" w:rsidR="0044562F" w:rsidRPr="0097414D" w:rsidRDefault="0044562F" w:rsidP="0044562F">
            <w:pPr>
              <w:rPr>
                <w:rFonts w:ascii="Times New Roman" w:hAnsi="Times New Roman" w:cs="Times New Roman"/>
                <w:sz w:val="24"/>
                <w:szCs w:val="24"/>
              </w:rPr>
            </w:pPr>
          </w:p>
        </w:tc>
        <w:tc>
          <w:tcPr>
            <w:tcW w:w="4782" w:type="dxa"/>
            <w:shd w:val="clear" w:color="auto" w:fill="EAF1DD" w:themeFill="accent3" w:themeFillTint="33"/>
          </w:tcPr>
          <w:p w14:paraId="19FBCEF0" w14:textId="2A6200C8" w:rsidR="0044562F" w:rsidRPr="00CF20C5" w:rsidRDefault="0044562F" w:rsidP="00ED48DA">
            <w:pPr>
              <w:jc w:val="center"/>
              <w:rPr>
                <w:rFonts w:ascii="Times New Roman" w:hAnsi="Times New Roman" w:cs="Times New Roman"/>
                <w:b/>
                <w:bCs/>
                <w:sz w:val="23"/>
                <w:szCs w:val="23"/>
                <w:lang w:val="ky-KG"/>
              </w:rPr>
            </w:pPr>
            <w:r w:rsidRPr="00CF20C5">
              <w:rPr>
                <w:rFonts w:ascii="Times New Roman" w:hAnsi="Times New Roman" w:cs="Times New Roman"/>
                <w:b/>
                <w:bCs/>
                <w:sz w:val="23"/>
                <w:szCs w:val="23"/>
              </w:rPr>
              <w:t>Ф.КЦА-ПА4 ООС.А2</w:t>
            </w:r>
            <w:r w:rsidRPr="00CF20C5">
              <w:rPr>
                <w:rFonts w:ascii="Times New Roman" w:hAnsi="Times New Roman" w:cs="Times New Roman"/>
                <w:b/>
                <w:bCs/>
                <w:sz w:val="23"/>
                <w:szCs w:val="23"/>
                <w:lang w:val="ky-KG"/>
              </w:rPr>
              <w:t xml:space="preserve"> Расширение ОА</w:t>
            </w:r>
          </w:p>
        </w:tc>
      </w:tr>
      <w:tr w:rsidR="0044562F" w14:paraId="23B190B9" w14:textId="77777777" w:rsidTr="0017340C">
        <w:tc>
          <w:tcPr>
            <w:tcW w:w="396" w:type="dxa"/>
            <w:shd w:val="clear" w:color="auto" w:fill="EAF1DD" w:themeFill="accent3" w:themeFillTint="33"/>
          </w:tcPr>
          <w:p w14:paraId="224AFA39" w14:textId="77777777" w:rsidR="0044562F" w:rsidRPr="0097414D" w:rsidRDefault="0044562F" w:rsidP="0044562F">
            <w:pPr>
              <w:rPr>
                <w:rFonts w:ascii="Times New Roman" w:hAnsi="Times New Roman" w:cs="Times New Roman"/>
                <w:sz w:val="24"/>
                <w:szCs w:val="24"/>
              </w:rPr>
            </w:pPr>
          </w:p>
        </w:tc>
        <w:tc>
          <w:tcPr>
            <w:tcW w:w="4816" w:type="dxa"/>
            <w:shd w:val="clear" w:color="auto" w:fill="EAF1DD" w:themeFill="accent3" w:themeFillTint="33"/>
          </w:tcPr>
          <w:p w14:paraId="79703904" w14:textId="77777777" w:rsidR="0044562F" w:rsidRDefault="00067BFD" w:rsidP="00475612">
            <w:pPr>
              <w:pStyle w:val="Char1"/>
            </w:pPr>
            <w:r w:rsidRPr="00067BFD">
              <w:rPr>
                <w:color w:val="FF0000"/>
                <w:u w:val="single"/>
              </w:rPr>
              <w:t>ШБО аталышы</w:t>
            </w:r>
            <w:r>
              <w:rPr>
                <w:color w:val="FF0000"/>
              </w:rPr>
              <w:t xml:space="preserve"> </w:t>
            </w:r>
            <w:r w:rsidRPr="00067BFD">
              <w:t>(аа.кк.жж берилген</w:t>
            </w:r>
            <w:r>
              <w:rPr>
                <w:color w:val="FF0000"/>
              </w:rPr>
              <w:t xml:space="preserve"> </w:t>
            </w:r>
            <w:r w:rsidRPr="009F2C49">
              <w:t>KG417/КЦА.</w:t>
            </w:r>
            <w:r>
              <w:rPr>
                <w:color w:val="FF0000"/>
                <w:u w:val="single"/>
              </w:rPr>
              <w:t xml:space="preserve">ИЛ/ОК/ПЛ/МЛ/КЛ/ОС № </w:t>
            </w:r>
            <w:r w:rsidRPr="00067BFD">
              <w:t>аккредитация аттестаты)</w:t>
            </w:r>
            <w:r>
              <w:rPr>
                <w:color w:val="FF0000"/>
              </w:rPr>
              <w:t xml:space="preserve"> </w:t>
            </w:r>
            <w:r w:rsidRPr="00067BFD">
              <w:t>төмөнкү көрсөткүчтөр боюнча</w:t>
            </w:r>
          </w:p>
          <w:p w14:paraId="70A69BBC" w14:textId="77777777" w:rsidR="00067BFD" w:rsidRDefault="00067BFD" w:rsidP="00475612">
            <w:pPr>
              <w:pStyle w:val="Char1"/>
            </w:pPr>
            <w:r>
              <w:rPr>
                <w:lang w:val="ru-RU"/>
              </w:rPr>
              <w:t>Ке</w:t>
            </w:r>
            <w:r>
              <w:t>ңейтиле турчу аккредитация тармагынын тизмеси</w:t>
            </w:r>
          </w:p>
          <w:p w14:paraId="1E8B3918" w14:textId="43E37592" w:rsidR="00067BFD" w:rsidRDefault="00067BFD" w:rsidP="00475612">
            <w:pPr>
              <w:pStyle w:val="Char1"/>
            </w:pPr>
            <w:r>
              <w:t>-______________________________________</w:t>
            </w:r>
          </w:p>
          <w:p w14:paraId="3706F318" w14:textId="236023EC" w:rsidR="00067BFD" w:rsidRDefault="00067BFD" w:rsidP="00475612">
            <w:pPr>
              <w:pStyle w:val="Char1"/>
            </w:pPr>
            <w:r>
              <w:t>-_____________________________________</w:t>
            </w:r>
          </w:p>
          <w:p w14:paraId="316E2085" w14:textId="61BF562E" w:rsidR="00067BFD" w:rsidRPr="00A87B1C" w:rsidRDefault="00A87B1C" w:rsidP="00475612">
            <w:pPr>
              <w:pStyle w:val="Char1"/>
              <w:rPr>
                <w:u w:val="single"/>
              </w:rPr>
            </w:pPr>
            <w:r w:rsidRPr="001D2506">
              <w:t>КЦА-</w:t>
            </w:r>
            <w:r w:rsidRPr="00A87B1C">
              <w:t xml:space="preserve"> </w:t>
            </w:r>
            <w:r w:rsidRPr="00A87B1C">
              <w:rPr>
                <w:color w:val="FF0000"/>
                <w:u w:val="single"/>
              </w:rPr>
              <w:t>КАБнун</w:t>
            </w:r>
            <w:r w:rsidRPr="001D2506">
              <w:t xml:space="preserve"> жол-жобосуна жана ГОСТ ISO/IEC </w:t>
            </w:r>
            <w:r w:rsidRPr="00A87B1C">
              <w:rPr>
                <w:color w:val="FF0000"/>
                <w:u w:val="single"/>
              </w:rPr>
              <w:t>толук аталышы</w:t>
            </w:r>
            <w:r w:rsidRPr="001D2506">
              <w:t xml:space="preserve"> </w:t>
            </w:r>
            <w:r w:rsidRPr="009D16C2">
              <w:rPr>
                <w:color w:val="FF0000"/>
                <w:u w:val="single"/>
              </w:rPr>
              <w:t>ийкемдүү чөйрө</w:t>
            </w:r>
            <w:r w:rsidRPr="00A87B1C">
              <w:rPr>
                <w:color w:val="FF0000"/>
                <w:u w:val="single"/>
              </w:rPr>
              <w:t>с</w:t>
            </w:r>
            <w:r w:rsidRPr="009D16C2">
              <w:rPr>
                <w:color w:val="FF0000"/>
                <w:u w:val="single"/>
              </w:rPr>
              <w:t>ү</w:t>
            </w:r>
            <w:r w:rsidRPr="00A87B1C">
              <w:rPr>
                <w:color w:val="FF0000"/>
                <w:u w:val="single"/>
              </w:rPr>
              <w:t xml:space="preserve"> болсо</w:t>
            </w:r>
            <w:r w:rsidRPr="001D2506">
              <w:t xml:space="preserve">  </w:t>
            </w:r>
            <w:r w:rsidRPr="009D16C2">
              <w:rPr>
                <w:color w:val="FF0000"/>
                <w:u w:val="single"/>
              </w:rPr>
              <w:t>(№</w:t>
            </w:r>
            <w:r w:rsidRPr="00A87B1C">
              <w:rPr>
                <w:color w:val="FF0000"/>
                <w:u w:val="single"/>
              </w:rPr>
              <w:t>__</w:t>
            </w:r>
            <w:r w:rsidRPr="009D16C2">
              <w:rPr>
                <w:color w:val="FF0000"/>
                <w:u w:val="single"/>
              </w:rPr>
              <w:t>ыкмасы</w:t>
            </w:r>
            <w:r w:rsidRPr="009D16C2">
              <w:rPr>
                <w:color w:val="FF0000"/>
              </w:rPr>
              <w:t xml:space="preserve"> жөнүндө,</w:t>
            </w:r>
            <w:r w:rsidRPr="00A87B1C">
              <w:rPr>
                <w:color w:val="FF0000"/>
              </w:rPr>
              <w:t xml:space="preserve"> __</w:t>
            </w:r>
            <w:r w:rsidRPr="009D16C2">
              <w:rPr>
                <w:color w:val="FF0000"/>
              </w:rPr>
              <w:t>бет</w:t>
            </w:r>
            <w:r w:rsidRPr="001D2506">
              <w:t>)</w:t>
            </w:r>
            <w:r>
              <w:t xml:space="preserve"> ылайык</w:t>
            </w:r>
            <w:r>
              <w:rPr>
                <w:color w:val="FF0000"/>
              </w:rPr>
              <w:t xml:space="preserve"> кк.аа.жж. </w:t>
            </w:r>
            <w:r>
              <w:t xml:space="preserve">тартып аккредитация тармагы кеңейтилсин. </w:t>
            </w:r>
          </w:p>
        </w:tc>
        <w:tc>
          <w:tcPr>
            <w:tcW w:w="427" w:type="dxa"/>
            <w:shd w:val="clear" w:color="auto" w:fill="EAF1DD" w:themeFill="accent3" w:themeFillTint="33"/>
          </w:tcPr>
          <w:p w14:paraId="68E2508D" w14:textId="77777777" w:rsidR="0044562F" w:rsidRPr="00A87B1C" w:rsidRDefault="0044562F" w:rsidP="0044562F">
            <w:pPr>
              <w:rPr>
                <w:rFonts w:ascii="Times New Roman" w:hAnsi="Times New Roman" w:cs="Times New Roman"/>
                <w:sz w:val="24"/>
                <w:szCs w:val="24"/>
                <w:lang w:val="ky-KG"/>
              </w:rPr>
            </w:pPr>
          </w:p>
        </w:tc>
        <w:tc>
          <w:tcPr>
            <w:tcW w:w="4782" w:type="dxa"/>
            <w:shd w:val="clear" w:color="auto" w:fill="EAF1DD" w:themeFill="accent3" w:themeFillTint="33"/>
          </w:tcPr>
          <w:p w14:paraId="28C5A458" w14:textId="1BAA0D54" w:rsidR="0044562F" w:rsidRPr="009F2C49" w:rsidRDefault="0044562F" w:rsidP="0044562F">
            <w:pPr>
              <w:jc w:val="both"/>
              <w:rPr>
                <w:rFonts w:ascii="Times New Roman" w:hAnsi="Times New Roman" w:cs="Times New Roman"/>
                <w:sz w:val="23"/>
                <w:szCs w:val="23"/>
                <w:lang w:val="ky-KG"/>
              </w:rPr>
            </w:pPr>
            <w:r w:rsidRPr="009F2C49">
              <w:rPr>
                <w:rFonts w:ascii="Times New Roman" w:hAnsi="Times New Roman" w:cs="Times New Roman"/>
                <w:sz w:val="23"/>
                <w:szCs w:val="23"/>
                <w:lang w:val="ky-KG"/>
              </w:rPr>
              <w:t xml:space="preserve">Расширить область аккредитации </w:t>
            </w:r>
            <w:r w:rsidR="00351EDE">
              <w:rPr>
                <w:rFonts w:ascii="Times New Roman" w:hAnsi="Times New Roman" w:cs="Times New Roman"/>
                <w:color w:val="FF0000"/>
                <w:sz w:val="23"/>
                <w:szCs w:val="23"/>
                <w:u w:val="single"/>
                <w:lang w:val="ky-KG"/>
              </w:rPr>
              <w:t>название ООС</w:t>
            </w:r>
            <w:r w:rsidRPr="009F2C49">
              <w:rPr>
                <w:rFonts w:ascii="Times New Roman" w:hAnsi="Times New Roman" w:cs="Times New Roman"/>
                <w:sz w:val="23"/>
                <w:szCs w:val="23"/>
                <w:lang w:val="ky-KG"/>
              </w:rPr>
              <w:t xml:space="preserve"> (аттестат аккредитации KG417/КЦА.</w:t>
            </w:r>
            <w:r w:rsidR="00351EDE">
              <w:rPr>
                <w:rFonts w:ascii="Times New Roman" w:hAnsi="Times New Roman" w:cs="Times New Roman"/>
                <w:color w:val="FF0000"/>
                <w:sz w:val="23"/>
                <w:szCs w:val="23"/>
                <w:u w:val="single"/>
                <w:lang w:val="ky-KG"/>
              </w:rPr>
              <w:t>ИЛ/ОК/ПЛ/МЛ/КЛ/ОС №</w:t>
            </w:r>
            <w:r w:rsidRPr="009F2C49">
              <w:rPr>
                <w:rFonts w:ascii="Times New Roman" w:hAnsi="Times New Roman" w:cs="Times New Roman"/>
                <w:sz w:val="23"/>
                <w:szCs w:val="23"/>
                <w:lang w:val="ky-KG"/>
              </w:rPr>
              <w:t xml:space="preserve"> от </w:t>
            </w:r>
            <w:r w:rsidR="00351EDE">
              <w:rPr>
                <w:rFonts w:ascii="Times New Roman" w:hAnsi="Times New Roman" w:cs="Times New Roman"/>
                <w:color w:val="FF0000"/>
                <w:sz w:val="23"/>
                <w:szCs w:val="23"/>
                <w:u w:val="single"/>
                <w:lang w:val="ky-KG"/>
              </w:rPr>
              <w:t>дата выдачи</w:t>
            </w:r>
            <w:r w:rsidRPr="009F2C49">
              <w:rPr>
                <w:rFonts w:ascii="Times New Roman" w:hAnsi="Times New Roman" w:cs="Times New Roman"/>
                <w:sz w:val="23"/>
                <w:szCs w:val="23"/>
                <w:lang w:val="ky-KG"/>
              </w:rPr>
              <w:t xml:space="preserve">) по проведению </w:t>
            </w:r>
            <w:r w:rsidR="00351EDE">
              <w:rPr>
                <w:rFonts w:ascii="Times New Roman" w:hAnsi="Times New Roman" w:cs="Times New Roman"/>
                <w:color w:val="FF0000"/>
                <w:sz w:val="23"/>
                <w:szCs w:val="23"/>
                <w:u w:val="single"/>
                <w:lang w:val="ky-KG"/>
              </w:rPr>
              <w:t>вид деятельности</w:t>
            </w:r>
            <w:r w:rsidRPr="009F2C49">
              <w:rPr>
                <w:rFonts w:ascii="Times New Roman" w:hAnsi="Times New Roman" w:cs="Times New Roman"/>
                <w:sz w:val="23"/>
                <w:szCs w:val="23"/>
                <w:lang w:val="ky-KG"/>
              </w:rPr>
              <w:t xml:space="preserve"> на следующие виды:</w:t>
            </w:r>
          </w:p>
          <w:p w14:paraId="4A4D7903" w14:textId="4AFB810E" w:rsidR="0044562F" w:rsidRDefault="0044562F" w:rsidP="00351EDE">
            <w:pPr>
              <w:jc w:val="both"/>
              <w:rPr>
                <w:rFonts w:ascii="Times New Roman" w:hAnsi="Times New Roman" w:cs="Times New Roman"/>
                <w:color w:val="FF0000"/>
                <w:sz w:val="23"/>
                <w:szCs w:val="23"/>
                <w:u w:val="single"/>
                <w:lang w:val="ky-KG"/>
              </w:rPr>
            </w:pPr>
            <w:r w:rsidRPr="00351EDE">
              <w:rPr>
                <w:rFonts w:ascii="Times New Roman" w:hAnsi="Times New Roman" w:cs="Times New Roman"/>
                <w:color w:val="FF0000"/>
                <w:sz w:val="23"/>
                <w:szCs w:val="23"/>
                <w:u w:val="single"/>
                <w:lang w:val="ky-KG"/>
              </w:rPr>
              <w:t>-</w:t>
            </w:r>
            <w:r w:rsidR="00351EDE">
              <w:rPr>
                <w:rFonts w:ascii="Times New Roman" w:hAnsi="Times New Roman" w:cs="Times New Roman"/>
                <w:color w:val="FF0000"/>
                <w:sz w:val="23"/>
                <w:szCs w:val="23"/>
                <w:u w:val="single"/>
                <w:lang w:val="ky-KG"/>
              </w:rPr>
              <w:t xml:space="preserve"> перечисляем расширение с ОА</w:t>
            </w:r>
          </w:p>
          <w:p w14:paraId="758CF9C4" w14:textId="58FE646F" w:rsidR="00351EDE" w:rsidRDefault="00351EDE" w:rsidP="00351EDE">
            <w:pPr>
              <w:jc w:val="both"/>
              <w:rPr>
                <w:rFonts w:ascii="Times New Roman" w:hAnsi="Times New Roman" w:cs="Times New Roman"/>
                <w:color w:val="FF0000"/>
                <w:sz w:val="23"/>
                <w:szCs w:val="23"/>
                <w:u w:val="single"/>
                <w:lang w:val="ky-KG"/>
              </w:rPr>
            </w:pPr>
            <w:r>
              <w:rPr>
                <w:rFonts w:ascii="Times New Roman" w:hAnsi="Times New Roman" w:cs="Times New Roman"/>
                <w:color w:val="FF0000"/>
                <w:sz w:val="23"/>
                <w:szCs w:val="23"/>
                <w:u w:val="single"/>
                <w:lang w:val="ky-KG"/>
              </w:rPr>
              <w:t>-___________________________</w:t>
            </w:r>
          </w:p>
          <w:p w14:paraId="12EE4883" w14:textId="269A8495" w:rsidR="00351EDE" w:rsidRPr="00351EDE" w:rsidRDefault="00351EDE" w:rsidP="00351EDE">
            <w:pPr>
              <w:jc w:val="both"/>
              <w:rPr>
                <w:rFonts w:ascii="Times New Roman" w:hAnsi="Times New Roman" w:cs="Times New Roman"/>
                <w:color w:val="FF0000"/>
                <w:sz w:val="23"/>
                <w:szCs w:val="23"/>
                <w:u w:val="single"/>
                <w:lang w:val="ky-KG"/>
              </w:rPr>
            </w:pPr>
            <w:r>
              <w:rPr>
                <w:rFonts w:ascii="Times New Roman" w:hAnsi="Times New Roman" w:cs="Times New Roman"/>
                <w:color w:val="FF0000"/>
                <w:sz w:val="23"/>
                <w:szCs w:val="23"/>
                <w:u w:val="single"/>
                <w:lang w:val="ky-KG"/>
              </w:rPr>
              <w:t>-___________________________</w:t>
            </w:r>
          </w:p>
          <w:p w14:paraId="4D3920F1" w14:textId="050C972C" w:rsidR="0044562F" w:rsidRPr="00351EDE" w:rsidRDefault="0044562F" w:rsidP="0044562F">
            <w:pPr>
              <w:jc w:val="both"/>
              <w:rPr>
                <w:rFonts w:ascii="Times New Roman" w:hAnsi="Times New Roman" w:cs="Times New Roman"/>
                <w:sz w:val="23"/>
                <w:szCs w:val="23"/>
                <w:lang w:val="ky-KG"/>
              </w:rPr>
            </w:pPr>
            <w:r w:rsidRPr="009F2C49">
              <w:rPr>
                <w:rFonts w:ascii="Times New Roman" w:hAnsi="Times New Roman" w:cs="Times New Roman"/>
                <w:sz w:val="23"/>
                <w:szCs w:val="23"/>
                <w:lang w:val="ky-KG"/>
              </w:rPr>
              <w:t xml:space="preserve">в соответствии с требованиями ГОСТ ISO/IEC </w:t>
            </w:r>
            <w:r w:rsidR="00351EDE">
              <w:rPr>
                <w:rFonts w:ascii="Times New Roman" w:hAnsi="Times New Roman" w:cs="Times New Roman"/>
                <w:color w:val="FF0000"/>
                <w:sz w:val="23"/>
                <w:szCs w:val="23"/>
                <w:u w:val="single"/>
                <w:lang w:val="ky-KG"/>
              </w:rPr>
              <w:t>название стандарта полностью</w:t>
            </w:r>
            <w:r w:rsidR="00A87B1C">
              <w:rPr>
                <w:rFonts w:ascii="Times New Roman" w:hAnsi="Times New Roman" w:cs="Times New Roman"/>
                <w:color w:val="FF0000"/>
                <w:sz w:val="23"/>
                <w:szCs w:val="23"/>
                <w:u w:val="single"/>
                <w:lang w:val="ky-KG"/>
              </w:rPr>
              <w:t xml:space="preserve"> и политики КЦА</w:t>
            </w:r>
            <w:r w:rsidRPr="009F2C49">
              <w:rPr>
                <w:rFonts w:ascii="Times New Roman" w:hAnsi="Times New Roman" w:cs="Times New Roman"/>
                <w:sz w:val="23"/>
                <w:szCs w:val="23"/>
                <w:lang w:val="ky-KG"/>
              </w:rPr>
              <w:t xml:space="preserve"> согласно </w:t>
            </w:r>
            <w:r w:rsidRPr="00067BFD">
              <w:rPr>
                <w:rFonts w:ascii="Times New Roman" w:hAnsi="Times New Roman" w:cs="Times New Roman"/>
                <w:color w:val="FF0000"/>
                <w:sz w:val="23"/>
                <w:szCs w:val="23"/>
                <w:u w:val="single"/>
                <w:lang w:val="ky-KG"/>
              </w:rPr>
              <w:t>дополнительной</w:t>
            </w:r>
            <w:r w:rsidR="00B8512B">
              <w:rPr>
                <w:rFonts w:ascii="Times New Roman" w:hAnsi="Times New Roman" w:cs="Times New Roman"/>
                <w:color w:val="FF0000"/>
                <w:sz w:val="23"/>
                <w:szCs w:val="23"/>
                <w:u w:val="single"/>
                <w:lang w:val="ky-KG"/>
              </w:rPr>
              <w:t xml:space="preserve"> или гибкости</w:t>
            </w:r>
            <w:r w:rsidRPr="009F2C49">
              <w:rPr>
                <w:rFonts w:ascii="Times New Roman" w:hAnsi="Times New Roman" w:cs="Times New Roman"/>
                <w:sz w:val="23"/>
                <w:szCs w:val="23"/>
                <w:lang w:val="ky-KG"/>
              </w:rPr>
              <w:t xml:space="preserve">  области аккредитации на </w:t>
            </w:r>
            <w:r w:rsidR="00351EDE">
              <w:rPr>
                <w:rFonts w:ascii="Times New Roman" w:hAnsi="Times New Roman" w:cs="Times New Roman"/>
                <w:color w:val="FF0000"/>
                <w:sz w:val="23"/>
                <w:szCs w:val="23"/>
                <w:u w:val="single"/>
                <w:lang w:val="ky-KG"/>
              </w:rPr>
              <w:t xml:space="preserve">количество страниц ОА </w:t>
            </w:r>
            <w:r w:rsidRPr="009F2C49">
              <w:rPr>
                <w:rFonts w:ascii="Times New Roman" w:hAnsi="Times New Roman" w:cs="Times New Roman"/>
                <w:sz w:val="23"/>
                <w:szCs w:val="23"/>
                <w:lang w:val="ky-KG"/>
              </w:rPr>
              <w:t xml:space="preserve">с </w:t>
            </w:r>
            <w:r w:rsidR="00351EDE">
              <w:rPr>
                <w:rFonts w:ascii="Times New Roman" w:hAnsi="Times New Roman" w:cs="Times New Roman"/>
                <w:color w:val="FF0000"/>
                <w:sz w:val="23"/>
                <w:szCs w:val="23"/>
                <w:u w:val="single"/>
                <w:lang w:val="ky-KG"/>
              </w:rPr>
              <w:t>дд.мм.гг</w:t>
            </w:r>
          </w:p>
        </w:tc>
      </w:tr>
      <w:tr w:rsidR="0044562F" w14:paraId="669D6A10" w14:textId="77777777" w:rsidTr="0017340C">
        <w:tc>
          <w:tcPr>
            <w:tcW w:w="396" w:type="dxa"/>
            <w:shd w:val="clear" w:color="auto" w:fill="EAF1DD" w:themeFill="accent3" w:themeFillTint="33"/>
          </w:tcPr>
          <w:p w14:paraId="725D49E8" w14:textId="77777777" w:rsidR="0044562F" w:rsidRPr="0097414D" w:rsidRDefault="0044562F" w:rsidP="0044562F">
            <w:pPr>
              <w:rPr>
                <w:rFonts w:ascii="Times New Roman" w:hAnsi="Times New Roman" w:cs="Times New Roman"/>
                <w:sz w:val="24"/>
                <w:szCs w:val="24"/>
              </w:rPr>
            </w:pPr>
          </w:p>
        </w:tc>
        <w:tc>
          <w:tcPr>
            <w:tcW w:w="4816" w:type="dxa"/>
            <w:shd w:val="clear" w:color="auto" w:fill="EAF1DD" w:themeFill="accent3" w:themeFillTint="33"/>
          </w:tcPr>
          <w:p w14:paraId="7FE94343" w14:textId="7F7B86A6" w:rsidR="0044562F" w:rsidRPr="00ED48DA" w:rsidRDefault="009167FB" w:rsidP="00ED48DA">
            <w:pPr>
              <w:pStyle w:val="Char1"/>
              <w:jc w:val="center"/>
              <w:rPr>
                <w:b/>
                <w:bCs w:val="0"/>
              </w:rPr>
            </w:pPr>
            <w:r w:rsidRPr="00ED48DA">
              <w:rPr>
                <w:b/>
                <w:bCs w:val="0"/>
              </w:rPr>
              <w:t>Ф.КЦА-ПА4 ООС.А3</w:t>
            </w:r>
            <w:r w:rsidR="00753FB1" w:rsidRPr="00ED48DA">
              <w:rPr>
                <w:b/>
                <w:bCs w:val="0"/>
              </w:rPr>
              <w:t xml:space="preserve"> Аккредитатция аттестатынын күчүн калыбына келтирүү</w:t>
            </w:r>
          </w:p>
        </w:tc>
        <w:tc>
          <w:tcPr>
            <w:tcW w:w="427" w:type="dxa"/>
            <w:shd w:val="clear" w:color="auto" w:fill="EAF1DD" w:themeFill="accent3" w:themeFillTint="33"/>
          </w:tcPr>
          <w:p w14:paraId="32C65674" w14:textId="77777777" w:rsidR="0044562F" w:rsidRPr="0097414D" w:rsidRDefault="0044562F" w:rsidP="0044562F">
            <w:pPr>
              <w:rPr>
                <w:rFonts w:ascii="Times New Roman" w:hAnsi="Times New Roman" w:cs="Times New Roman"/>
                <w:sz w:val="24"/>
                <w:szCs w:val="24"/>
              </w:rPr>
            </w:pPr>
          </w:p>
        </w:tc>
        <w:tc>
          <w:tcPr>
            <w:tcW w:w="4782" w:type="dxa"/>
            <w:shd w:val="clear" w:color="auto" w:fill="EAF1DD" w:themeFill="accent3" w:themeFillTint="33"/>
          </w:tcPr>
          <w:p w14:paraId="7DEF7661" w14:textId="1B9453EA" w:rsidR="0044562F" w:rsidRPr="00CF20C5" w:rsidRDefault="0044562F" w:rsidP="00ED48DA">
            <w:pPr>
              <w:jc w:val="center"/>
              <w:rPr>
                <w:rFonts w:ascii="Times New Roman" w:hAnsi="Times New Roman" w:cs="Times New Roman"/>
                <w:b/>
                <w:bCs/>
                <w:sz w:val="23"/>
                <w:szCs w:val="23"/>
                <w:lang w:val="ky-KG"/>
              </w:rPr>
            </w:pPr>
            <w:r w:rsidRPr="00CF20C5">
              <w:rPr>
                <w:rFonts w:ascii="Times New Roman" w:hAnsi="Times New Roman" w:cs="Times New Roman"/>
                <w:b/>
                <w:bCs/>
                <w:sz w:val="23"/>
                <w:szCs w:val="23"/>
              </w:rPr>
              <w:t>Ф.КЦА-ПА4 ООС.А</w:t>
            </w:r>
            <w:r w:rsidRPr="00CF20C5">
              <w:rPr>
                <w:rFonts w:ascii="Times New Roman" w:hAnsi="Times New Roman" w:cs="Times New Roman"/>
                <w:b/>
                <w:bCs/>
                <w:sz w:val="23"/>
                <w:szCs w:val="23"/>
                <w:lang w:val="ky-KG"/>
              </w:rPr>
              <w:t>3 Возобновление</w:t>
            </w:r>
            <w:r w:rsidR="00753FB1" w:rsidRPr="00CF20C5">
              <w:rPr>
                <w:rFonts w:ascii="Times New Roman" w:hAnsi="Times New Roman" w:cs="Times New Roman"/>
                <w:b/>
                <w:bCs/>
                <w:sz w:val="23"/>
                <w:szCs w:val="23"/>
                <w:lang w:val="ky-KG"/>
              </w:rPr>
              <w:t xml:space="preserve"> действие аттестата аккредитации</w:t>
            </w:r>
          </w:p>
        </w:tc>
      </w:tr>
      <w:tr w:rsidR="0044562F" w14:paraId="0794C286" w14:textId="77777777" w:rsidTr="0017340C">
        <w:tc>
          <w:tcPr>
            <w:tcW w:w="396" w:type="dxa"/>
            <w:shd w:val="clear" w:color="auto" w:fill="EAF1DD" w:themeFill="accent3" w:themeFillTint="33"/>
          </w:tcPr>
          <w:p w14:paraId="04B988B7" w14:textId="77777777" w:rsidR="0044562F" w:rsidRPr="0097414D" w:rsidRDefault="0044562F" w:rsidP="0044562F">
            <w:pPr>
              <w:rPr>
                <w:rFonts w:ascii="Times New Roman" w:hAnsi="Times New Roman" w:cs="Times New Roman"/>
                <w:sz w:val="24"/>
                <w:szCs w:val="24"/>
              </w:rPr>
            </w:pPr>
          </w:p>
        </w:tc>
        <w:tc>
          <w:tcPr>
            <w:tcW w:w="4816" w:type="dxa"/>
            <w:shd w:val="clear" w:color="auto" w:fill="EAF1DD" w:themeFill="accent3" w:themeFillTint="33"/>
          </w:tcPr>
          <w:p w14:paraId="3B6FD841" w14:textId="0BA4166F" w:rsidR="00DF28AB" w:rsidRDefault="00DF28AB" w:rsidP="00475612">
            <w:pPr>
              <w:pStyle w:val="Char1"/>
              <w:rPr>
                <w:sz w:val="24"/>
                <w:szCs w:val="24"/>
                <w:lang w:val="ru-RU"/>
              </w:rPr>
            </w:pPr>
            <w:r w:rsidRPr="009D16C2">
              <w:rPr>
                <w:lang w:val="ru-RU"/>
              </w:rPr>
              <w:t>ШБО аталышы</w:t>
            </w:r>
            <w:r w:rsidRPr="001D2506">
              <w:t xml:space="preserve"> </w:t>
            </w:r>
            <w:r w:rsidRPr="009D16C2">
              <w:rPr>
                <w:lang w:val="ru-RU"/>
              </w:rPr>
              <w:t>жж.аа.кк</w:t>
            </w:r>
            <w:r w:rsidRPr="001D2506">
              <w:t xml:space="preserve"> берилген  №KG417/КЦА.</w:t>
            </w:r>
            <w:r>
              <w:rPr>
                <w:sz w:val="24"/>
                <w:szCs w:val="24"/>
              </w:rPr>
              <w:t>СЛ/КЛ/КО/ПЛ/СО</w:t>
            </w:r>
            <w:r>
              <w:rPr>
                <w:sz w:val="24"/>
                <w:szCs w:val="24"/>
                <w:lang w:val="ru-RU"/>
              </w:rPr>
              <w:t xml:space="preserve"> №</w:t>
            </w:r>
          </w:p>
          <w:p w14:paraId="5CBE966A" w14:textId="3FFC42A5" w:rsidR="0044562F" w:rsidRDefault="00DF28AB" w:rsidP="00475612">
            <w:pPr>
              <w:pStyle w:val="Char1"/>
            </w:pPr>
            <w:r w:rsidRPr="001D2506">
              <w:t>КЦА-</w:t>
            </w:r>
            <w:r>
              <w:rPr>
                <w:lang w:val="ru-RU"/>
              </w:rPr>
              <w:t xml:space="preserve"> </w:t>
            </w:r>
            <w:r w:rsidRPr="009D16C2">
              <w:rPr>
                <w:color w:val="FF0000"/>
                <w:u w:val="single"/>
                <w:lang w:val="ru-RU"/>
              </w:rPr>
              <w:t>КАБнун</w:t>
            </w:r>
            <w:r w:rsidRPr="001D2506">
              <w:t xml:space="preserve"> жол-жобосуна жана ГОСТ ISO/IEC </w:t>
            </w:r>
            <w:r w:rsidRPr="009D16C2">
              <w:rPr>
                <w:color w:val="FF0000"/>
                <w:u w:val="single"/>
                <w:lang w:val="ru-RU"/>
              </w:rPr>
              <w:t>толук аталышы</w:t>
            </w:r>
            <w:r w:rsidRPr="001D2506">
              <w:t xml:space="preserve"> </w:t>
            </w:r>
            <w:r w:rsidRPr="009D16C2">
              <w:rPr>
                <w:color w:val="FF0000"/>
                <w:u w:val="single"/>
              </w:rPr>
              <w:t>ийкемдүү чөйрө</w:t>
            </w:r>
            <w:r>
              <w:rPr>
                <w:color w:val="FF0000"/>
                <w:u w:val="single"/>
                <w:lang w:val="ru-RU"/>
              </w:rPr>
              <w:t>с</w:t>
            </w:r>
            <w:r w:rsidRPr="009D16C2">
              <w:rPr>
                <w:color w:val="FF0000"/>
                <w:u w:val="single"/>
              </w:rPr>
              <w:t>ү</w:t>
            </w:r>
            <w:r>
              <w:rPr>
                <w:color w:val="FF0000"/>
                <w:u w:val="single"/>
                <w:lang w:val="ru-RU"/>
              </w:rPr>
              <w:t xml:space="preserve"> болсо</w:t>
            </w:r>
            <w:r w:rsidRPr="001D2506">
              <w:t xml:space="preserve">  </w:t>
            </w:r>
            <w:r w:rsidRPr="009D16C2">
              <w:rPr>
                <w:color w:val="FF0000"/>
                <w:u w:val="single"/>
              </w:rPr>
              <w:t>(№</w:t>
            </w:r>
            <w:r w:rsidRPr="009D16C2">
              <w:rPr>
                <w:color w:val="FF0000"/>
                <w:u w:val="single"/>
                <w:lang w:val="ru-RU"/>
              </w:rPr>
              <w:t>__</w:t>
            </w:r>
            <w:r w:rsidRPr="009D16C2">
              <w:rPr>
                <w:color w:val="FF0000"/>
                <w:u w:val="single"/>
              </w:rPr>
              <w:t>ыкмасы</w:t>
            </w:r>
            <w:r w:rsidRPr="009D16C2">
              <w:rPr>
                <w:color w:val="FF0000"/>
              </w:rPr>
              <w:t xml:space="preserve"> жөнүндө,</w:t>
            </w:r>
            <w:r>
              <w:rPr>
                <w:color w:val="FF0000"/>
                <w:lang w:val="ru-RU"/>
              </w:rPr>
              <w:t xml:space="preserve"> __</w:t>
            </w:r>
            <w:r w:rsidRPr="009D16C2">
              <w:rPr>
                <w:color w:val="FF0000"/>
              </w:rPr>
              <w:t>бет</w:t>
            </w:r>
            <w:r w:rsidRPr="001D2506">
              <w:t xml:space="preserve">) </w:t>
            </w:r>
            <w:r>
              <w:lastRenderedPageBreak/>
              <w:t xml:space="preserve">аккредитация </w:t>
            </w:r>
            <w:r w:rsidRPr="001D2506">
              <w:t xml:space="preserve">аттестаттын </w:t>
            </w:r>
            <w:r w:rsidRPr="00DF28AB">
              <w:t>күчү</w:t>
            </w:r>
            <w:r w:rsidRPr="001D2506">
              <w:t xml:space="preserve"> </w:t>
            </w:r>
            <w:r w:rsidRPr="009D16C2">
              <w:rPr>
                <w:color w:val="FF0000"/>
                <w:lang w:val="ru-RU"/>
              </w:rPr>
              <w:t>жж.аа.кк</w:t>
            </w:r>
            <w:r w:rsidRPr="001D2506">
              <w:t xml:space="preserve"> тартып</w:t>
            </w:r>
            <w:r>
              <w:t xml:space="preserve"> калыбына келтирилсин</w:t>
            </w:r>
          </w:p>
        </w:tc>
        <w:tc>
          <w:tcPr>
            <w:tcW w:w="427" w:type="dxa"/>
            <w:shd w:val="clear" w:color="auto" w:fill="EAF1DD" w:themeFill="accent3" w:themeFillTint="33"/>
          </w:tcPr>
          <w:p w14:paraId="169D5AB8" w14:textId="77777777" w:rsidR="0044562F" w:rsidRPr="0097414D" w:rsidRDefault="0044562F" w:rsidP="0044562F">
            <w:pPr>
              <w:rPr>
                <w:rFonts w:ascii="Times New Roman" w:hAnsi="Times New Roman" w:cs="Times New Roman"/>
                <w:sz w:val="24"/>
                <w:szCs w:val="24"/>
              </w:rPr>
            </w:pPr>
          </w:p>
        </w:tc>
        <w:tc>
          <w:tcPr>
            <w:tcW w:w="4782" w:type="dxa"/>
            <w:shd w:val="clear" w:color="auto" w:fill="EAF1DD" w:themeFill="accent3" w:themeFillTint="33"/>
          </w:tcPr>
          <w:p w14:paraId="1BA3A873" w14:textId="7EB25266" w:rsidR="0044562F" w:rsidRPr="005866F3" w:rsidRDefault="0044562F" w:rsidP="005866F3">
            <w:pPr>
              <w:jc w:val="both"/>
              <w:rPr>
                <w:rFonts w:ascii="Times New Roman" w:hAnsi="Times New Roman" w:cs="Times New Roman"/>
                <w:sz w:val="23"/>
                <w:szCs w:val="23"/>
                <w:lang w:val="ky-KG"/>
              </w:rPr>
            </w:pPr>
            <w:r w:rsidRPr="009F2C49">
              <w:rPr>
                <w:rFonts w:ascii="Times New Roman" w:hAnsi="Times New Roman" w:cs="Times New Roman"/>
                <w:sz w:val="23"/>
                <w:szCs w:val="23"/>
                <w:lang w:val="ky-KG"/>
              </w:rPr>
              <w:t>Возобновить действие аттестата аккредитации KG417/КЦА.</w:t>
            </w:r>
            <w:r w:rsidR="00CF20C5">
              <w:t xml:space="preserve"> </w:t>
            </w:r>
            <w:r w:rsidR="00CF20C5" w:rsidRPr="00CF20C5">
              <w:rPr>
                <w:rFonts w:ascii="Times New Roman" w:hAnsi="Times New Roman" w:cs="Times New Roman"/>
                <w:color w:val="FF0000"/>
                <w:sz w:val="23"/>
                <w:szCs w:val="23"/>
                <w:lang w:val="ky-KG"/>
              </w:rPr>
              <w:t>ИЛ/ОК/ПЛ/МЛ/КЛ/ОС №</w:t>
            </w:r>
            <w:r w:rsidRPr="009F2C49">
              <w:rPr>
                <w:rFonts w:ascii="Times New Roman" w:hAnsi="Times New Roman" w:cs="Times New Roman"/>
                <w:sz w:val="23"/>
                <w:szCs w:val="23"/>
                <w:lang w:val="ky-KG"/>
              </w:rPr>
              <w:t xml:space="preserve"> от </w:t>
            </w:r>
            <w:r w:rsidR="005866F3">
              <w:rPr>
                <w:rFonts w:ascii="Times New Roman" w:hAnsi="Times New Roman" w:cs="Times New Roman"/>
                <w:color w:val="FF0000"/>
                <w:sz w:val="23"/>
                <w:szCs w:val="23"/>
                <w:lang w:val="ky-KG"/>
              </w:rPr>
              <w:t>дд.мм.гг</w:t>
            </w:r>
            <w:r w:rsidRPr="009F2C49">
              <w:rPr>
                <w:rFonts w:ascii="Times New Roman" w:hAnsi="Times New Roman" w:cs="Times New Roman"/>
                <w:sz w:val="23"/>
                <w:szCs w:val="23"/>
                <w:lang w:val="ky-KG"/>
              </w:rPr>
              <w:t>,</w:t>
            </w:r>
            <w:r w:rsidR="00CF20C5">
              <w:rPr>
                <w:rFonts w:ascii="Times New Roman" w:hAnsi="Times New Roman" w:cs="Times New Roman"/>
                <w:sz w:val="23"/>
                <w:szCs w:val="23"/>
                <w:lang w:val="ky-KG"/>
              </w:rPr>
              <w:t xml:space="preserve"> </w:t>
            </w:r>
            <w:r w:rsidRPr="009F2C49">
              <w:rPr>
                <w:rFonts w:ascii="Times New Roman" w:hAnsi="Times New Roman" w:cs="Times New Roman"/>
                <w:sz w:val="23"/>
                <w:szCs w:val="23"/>
                <w:lang w:val="ky-KG"/>
              </w:rPr>
              <w:t xml:space="preserve">выданного </w:t>
            </w:r>
            <w:r w:rsidR="005866F3">
              <w:rPr>
                <w:rFonts w:ascii="Times New Roman" w:hAnsi="Times New Roman" w:cs="Times New Roman"/>
                <w:color w:val="FF0000"/>
                <w:sz w:val="23"/>
                <w:szCs w:val="23"/>
                <w:u w:val="single"/>
                <w:lang w:val="ky-KG"/>
              </w:rPr>
              <w:t>название ООС</w:t>
            </w:r>
            <w:r w:rsidRPr="009F2C49">
              <w:rPr>
                <w:rFonts w:ascii="Times New Roman" w:hAnsi="Times New Roman" w:cs="Times New Roman"/>
                <w:sz w:val="23"/>
                <w:szCs w:val="23"/>
                <w:lang w:val="ky-KG"/>
              </w:rPr>
              <w:t xml:space="preserve"> на соответствие требованиям ГОСТ</w:t>
            </w:r>
            <w:r w:rsidR="005866F3">
              <w:rPr>
                <w:rFonts w:ascii="Times New Roman" w:hAnsi="Times New Roman" w:cs="Times New Roman"/>
                <w:sz w:val="23"/>
                <w:szCs w:val="23"/>
                <w:lang w:val="ky-KG"/>
              </w:rPr>
              <w:t xml:space="preserve"> </w:t>
            </w:r>
            <w:r w:rsidRPr="009F2C49">
              <w:rPr>
                <w:rFonts w:ascii="Times New Roman" w:hAnsi="Times New Roman" w:cs="Times New Roman"/>
                <w:sz w:val="23"/>
                <w:szCs w:val="23"/>
                <w:lang w:val="ky-KG"/>
              </w:rPr>
              <w:t xml:space="preserve">ISO/IEC </w:t>
            </w:r>
            <w:r w:rsidR="005866F3">
              <w:rPr>
                <w:rFonts w:ascii="Times New Roman" w:hAnsi="Times New Roman" w:cs="Times New Roman"/>
                <w:color w:val="FF0000"/>
                <w:sz w:val="23"/>
                <w:szCs w:val="23"/>
                <w:u w:val="single"/>
                <w:lang w:val="ky-KG"/>
              </w:rPr>
              <w:t xml:space="preserve">полное название </w:t>
            </w:r>
            <w:r w:rsidR="005866F3">
              <w:rPr>
                <w:rFonts w:ascii="Times New Roman" w:hAnsi="Times New Roman" w:cs="Times New Roman"/>
                <w:color w:val="FF0000"/>
                <w:sz w:val="23"/>
                <w:szCs w:val="23"/>
                <w:u w:val="single"/>
                <w:lang w:val="ky-KG"/>
              </w:rPr>
              <w:lastRenderedPageBreak/>
              <w:t>стандарта</w:t>
            </w:r>
            <w:r w:rsidRPr="009F2C49">
              <w:rPr>
                <w:rFonts w:ascii="Times New Roman" w:hAnsi="Times New Roman" w:cs="Times New Roman"/>
                <w:sz w:val="23"/>
                <w:szCs w:val="23"/>
                <w:lang w:val="ky-KG"/>
              </w:rPr>
              <w:t xml:space="preserve"> и КЦА-</w:t>
            </w:r>
            <w:r w:rsidR="005866F3">
              <w:rPr>
                <w:rFonts w:ascii="Times New Roman" w:hAnsi="Times New Roman" w:cs="Times New Roman"/>
                <w:color w:val="FF0000"/>
                <w:sz w:val="23"/>
                <w:szCs w:val="23"/>
                <w:u w:val="single"/>
                <w:lang w:val="ky-KG"/>
              </w:rPr>
              <w:t>название политики КЦА</w:t>
            </w:r>
            <w:r w:rsidRPr="009F2C49">
              <w:rPr>
                <w:rFonts w:ascii="Times New Roman" w:hAnsi="Times New Roman" w:cs="Times New Roman"/>
                <w:sz w:val="23"/>
                <w:szCs w:val="23"/>
                <w:lang w:val="ky-KG"/>
              </w:rPr>
              <w:t xml:space="preserve"> с учетом </w:t>
            </w:r>
            <w:r w:rsidRPr="005866F3">
              <w:rPr>
                <w:rFonts w:ascii="Times New Roman" w:hAnsi="Times New Roman" w:cs="Times New Roman"/>
                <w:color w:val="FF0000"/>
                <w:sz w:val="23"/>
                <w:szCs w:val="23"/>
                <w:u w:val="single"/>
                <w:lang w:val="ky-KG"/>
              </w:rPr>
              <w:t>гибкой</w:t>
            </w:r>
            <w:r w:rsidR="005866F3">
              <w:rPr>
                <w:rFonts w:ascii="Times New Roman" w:hAnsi="Times New Roman" w:cs="Times New Roman"/>
                <w:color w:val="FF0000"/>
                <w:sz w:val="23"/>
                <w:szCs w:val="23"/>
                <w:u w:val="single"/>
                <w:lang w:val="ky-KG"/>
              </w:rPr>
              <w:t xml:space="preserve"> (если имеется)</w:t>
            </w:r>
            <w:r w:rsidRPr="009F2C49">
              <w:rPr>
                <w:rFonts w:ascii="Times New Roman" w:hAnsi="Times New Roman" w:cs="Times New Roman"/>
                <w:sz w:val="23"/>
                <w:szCs w:val="23"/>
                <w:lang w:val="ky-KG"/>
              </w:rPr>
              <w:t xml:space="preserve"> области аккредитации на </w:t>
            </w:r>
            <w:r w:rsidR="005866F3">
              <w:rPr>
                <w:rFonts w:ascii="Times New Roman" w:hAnsi="Times New Roman" w:cs="Times New Roman"/>
                <w:color w:val="FF0000"/>
                <w:sz w:val="23"/>
                <w:szCs w:val="23"/>
                <w:u w:val="single"/>
                <w:lang w:val="ky-KG"/>
              </w:rPr>
              <w:t>кол-во</w:t>
            </w:r>
            <w:r w:rsidRPr="009F2C49">
              <w:rPr>
                <w:rFonts w:ascii="Times New Roman" w:hAnsi="Times New Roman" w:cs="Times New Roman"/>
                <w:sz w:val="23"/>
                <w:szCs w:val="23"/>
                <w:lang w:val="ky-KG"/>
              </w:rPr>
              <w:t xml:space="preserve"> стр. </w:t>
            </w:r>
            <w:r w:rsidRPr="005866F3">
              <w:rPr>
                <w:rFonts w:ascii="Times New Roman" w:hAnsi="Times New Roman" w:cs="Times New Roman"/>
                <w:color w:val="FF0000"/>
                <w:sz w:val="23"/>
                <w:szCs w:val="23"/>
                <w:u w:val="single"/>
                <w:lang w:val="ky-KG"/>
              </w:rPr>
              <w:t>(гибкость №, касающийся</w:t>
            </w:r>
          </w:p>
          <w:p w14:paraId="2DAE0223" w14:textId="32CAF054" w:rsidR="0044562F" w:rsidRPr="00C82286" w:rsidRDefault="0044562F" w:rsidP="0044562F">
            <w:pPr>
              <w:jc w:val="both"/>
              <w:rPr>
                <w:rFonts w:ascii="Times New Roman" w:hAnsi="Times New Roman" w:cs="Times New Roman"/>
                <w:color w:val="0000CC"/>
                <w:sz w:val="23"/>
                <w:szCs w:val="23"/>
                <w:lang w:val="ky-KG"/>
              </w:rPr>
            </w:pPr>
            <w:r w:rsidRPr="005866F3">
              <w:rPr>
                <w:rFonts w:ascii="Times New Roman" w:hAnsi="Times New Roman" w:cs="Times New Roman"/>
                <w:color w:val="FF0000"/>
                <w:sz w:val="23"/>
                <w:szCs w:val="23"/>
                <w:u w:val="single"/>
                <w:lang w:val="ky-KG"/>
              </w:rPr>
              <w:t xml:space="preserve">метода) </w:t>
            </w:r>
            <w:r w:rsidRPr="009F2C49">
              <w:rPr>
                <w:rFonts w:ascii="Times New Roman" w:hAnsi="Times New Roman" w:cs="Times New Roman"/>
                <w:sz w:val="23"/>
                <w:szCs w:val="23"/>
                <w:lang w:val="ky-KG"/>
              </w:rPr>
              <w:t xml:space="preserve">с </w:t>
            </w:r>
            <w:r w:rsidR="005866F3" w:rsidRPr="005866F3">
              <w:rPr>
                <w:rFonts w:ascii="Times New Roman" w:hAnsi="Times New Roman" w:cs="Times New Roman"/>
                <w:color w:val="FF0000"/>
                <w:sz w:val="23"/>
                <w:szCs w:val="23"/>
                <w:lang w:val="ky-KG"/>
              </w:rPr>
              <w:t>дд.мм.гг</w:t>
            </w:r>
            <w:r w:rsidRPr="009F2C49">
              <w:rPr>
                <w:rFonts w:ascii="Times New Roman" w:hAnsi="Times New Roman" w:cs="Times New Roman"/>
                <w:sz w:val="23"/>
                <w:szCs w:val="23"/>
                <w:lang w:val="ky-KG"/>
              </w:rPr>
              <w:t>.;</w:t>
            </w:r>
          </w:p>
        </w:tc>
      </w:tr>
      <w:tr w:rsidR="0044562F" w14:paraId="24AE6566" w14:textId="77777777" w:rsidTr="0017340C">
        <w:tc>
          <w:tcPr>
            <w:tcW w:w="396" w:type="dxa"/>
            <w:shd w:val="clear" w:color="auto" w:fill="EAF1DD" w:themeFill="accent3" w:themeFillTint="33"/>
          </w:tcPr>
          <w:p w14:paraId="7F389639" w14:textId="77777777" w:rsidR="0044562F" w:rsidRPr="0097414D" w:rsidRDefault="0044562F" w:rsidP="0044562F">
            <w:pPr>
              <w:rPr>
                <w:rFonts w:ascii="Times New Roman" w:hAnsi="Times New Roman" w:cs="Times New Roman"/>
                <w:sz w:val="24"/>
                <w:szCs w:val="24"/>
              </w:rPr>
            </w:pPr>
          </w:p>
        </w:tc>
        <w:tc>
          <w:tcPr>
            <w:tcW w:w="4816" w:type="dxa"/>
            <w:shd w:val="clear" w:color="auto" w:fill="EAF1DD" w:themeFill="accent3" w:themeFillTint="33"/>
          </w:tcPr>
          <w:p w14:paraId="38E80D1B" w14:textId="2148EC31" w:rsidR="0044562F" w:rsidRPr="00ED48DA" w:rsidRDefault="00753FB1" w:rsidP="00ED48DA">
            <w:pPr>
              <w:pStyle w:val="Char1"/>
              <w:jc w:val="center"/>
              <w:rPr>
                <w:b/>
                <w:bCs w:val="0"/>
              </w:rPr>
            </w:pPr>
            <w:r w:rsidRPr="00ED48DA">
              <w:rPr>
                <w:b/>
                <w:bCs w:val="0"/>
              </w:rPr>
              <w:t>Ф.КЦА-ПА4 ООС.А4 Аккредитация аттестатын кайрадан басып чыгаруу</w:t>
            </w:r>
          </w:p>
        </w:tc>
        <w:tc>
          <w:tcPr>
            <w:tcW w:w="427" w:type="dxa"/>
            <w:shd w:val="clear" w:color="auto" w:fill="EAF1DD" w:themeFill="accent3" w:themeFillTint="33"/>
          </w:tcPr>
          <w:p w14:paraId="394B9D26" w14:textId="77777777" w:rsidR="0044562F" w:rsidRPr="0097414D" w:rsidRDefault="0044562F" w:rsidP="0044562F">
            <w:pPr>
              <w:rPr>
                <w:rFonts w:ascii="Times New Roman" w:hAnsi="Times New Roman" w:cs="Times New Roman"/>
                <w:sz w:val="24"/>
                <w:szCs w:val="24"/>
              </w:rPr>
            </w:pPr>
          </w:p>
        </w:tc>
        <w:tc>
          <w:tcPr>
            <w:tcW w:w="4782" w:type="dxa"/>
            <w:shd w:val="clear" w:color="auto" w:fill="EAF1DD" w:themeFill="accent3" w:themeFillTint="33"/>
          </w:tcPr>
          <w:p w14:paraId="24D89A91" w14:textId="3E05A372" w:rsidR="0044562F" w:rsidRPr="00DF28AB" w:rsidRDefault="0044562F" w:rsidP="00ED48DA">
            <w:pPr>
              <w:jc w:val="center"/>
              <w:rPr>
                <w:rFonts w:ascii="Times New Roman" w:hAnsi="Times New Roman" w:cs="Times New Roman"/>
                <w:b/>
                <w:bCs/>
                <w:color w:val="0000CC"/>
                <w:sz w:val="23"/>
                <w:szCs w:val="23"/>
                <w:lang w:val="ky-KG"/>
              </w:rPr>
            </w:pPr>
            <w:r w:rsidRPr="00DF28AB">
              <w:rPr>
                <w:rFonts w:ascii="Times New Roman" w:hAnsi="Times New Roman" w:cs="Times New Roman"/>
                <w:b/>
                <w:bCs/>
                <w:sz w:val="23"/>
                <w:szCs w:val="23"/>
                <w:lang w:val="ky-KG"/>
              </w:rPr>
              <w:t>Ф.КЦА-ПА4 ООС.А4 Переоформление АА</w:t>
            </w:r>
          </w:p>
        </w:tc>
      </w:tr>
      <w:tr w:rsidR="0044562F" w14:paraId="7BB92492" w14:textId="77777777" w:rsidTr="00A05173">
        <w:tc>
          <w:tcPr>
            <w:tcW w:w="396" w:type="dxa"/>
            <w:shd w:val="clear" w:color="auto" w:fill="EAF1DD" w:themeFill="accent3" w:themeFillTint="33"/>
          </w:tcPr>
          <w:p w14:paraId="73179CE7" w14:textId="77777777" w:rsidR="0044562F" w:rsidRPr="0097414D" w:rsidRDefault="0044562F" w:rsidP="0044562F">
            <w:pPr>
              <w:rPr>
                <w:rFonts w:ascii="Times New Roman" w:hAnsi="Times New Roman" w:cs="Times New Roman"/>
                <w:sz w:val="24"/>
                <w:szCs w:val="24"/>
              </w:rPr>
            </w:pPr>
          </w:p>
        </w:tc>
        <w:tc>
          <w:tcPr>
            <w:tcW w:w="4816" w:type="dxa"/>
            <w:shd w:val="clear" w:color="auto" w:fill="EAF1DD" w:themeFill="accent3" w:themeFillTint="33"/>
          </w:tcPr>
          <w:p w14:paraId="6BEB3A15" w14:textId="11BB879D" w:rsidR="0044562F" w:rsidRDefault="00DF28AB" w:rsidP="00475612">
            <w:pPr>
              <w:pStyle w:val="Char1"/>
            </w:pPr>
            <w:r w:rsidRPr="00DF28AB">
              <w:t xml:space="preserve">ГОСТ ISO/IEC </w:t>
            </w:r>
            <w:r>
              <w:rPr>
                <w:color w:val="FF0000"/>
                <w:u w:val="single"/>
              </w:rPr>
              <w:t>стандарттын толук аталышы</w:t>
            </w:r>
            <w:r w:rsidRPr="00DF28AB">
              <w:t xml:space="preserve">, КЦА – ПА </w:t>
            </w:r>
            <w:r w:rsidR="00C13B8F" w:rsidRPr="00C13B8F">
              <w:rPr>
                <w:color w:val="FF0000"/>
                <w:u w:val="single"/>
              </w:rPr>
              <w:t>КАБ политикасынын аталышы</w:t>
            </w:r>
            <w:r w:rsidRPr="00DF28AB">
              <w:t xml:space="preserve"> тала</w:t>
            </w:r>
            <w:r w:rsidR="00C13B8F">
              <w:t>бына</w:t>
            </w:r>
            <w:r w:rsidRPr="00DF28AB">
              <w:t xml:space="preserve"> ылайык </w:t>
            </w:r>
            <w:r w:rsidR="00C13B8F">
              <w:rPr>
                <w:color w:val="FF0000"/>
                <w:u w:val="single"/>
              </w:rPr>
              <w:t>ШБО аталышы</w:t>
            </w:r>
            <w:r w:rsidRPr="00DF28AB">
              <w:t xml:space="preserve"> </w:t>
            </w:r>
            <w:r w:rsidR="00C13B8F" w:rsidRPr="00C13B8F">
              <w:rPr>
                <w:color w:val="FF0000"/>
              </w:rPr>
              <w:t>жж.аа.кк</w:t>
            </w:r>
            <w:r w:rsidRPr="00DF28AB">
              <w:t xml:space="preserve"> берилген KG417\КЦА.ИЛ</w:t>
            </w:r>
            <w:r w:rsidR="00C13B8F">
              <w:rPr>
                <w:color w:val="FF0000"/>
                <w:sz w:val="24"/>
                <w:szCs w:val="24"/>
                <w:u w:val="single"/>
              </w:rPr>
              <w:t xml:space="preserve"> СЛ/КЛ/КО/ПЛ/СО</w:t>
            </w:r>
            <w:r w:rsidR="00C13B8F">
              <w:rPr>
                <w:color w:val="FF0000"/>
                <w:sz w:val="24"/>
                <w:szCs w:val="24"/>
                <w:u w:val="single"/>
                <w:lang w:val="ru-RU"/>
              </w:rPr>
              <w:t>№</w:t>
            </w:r>
            <w:r w:rsidR="00C13B8F">
              <w:rPr>
                <w:color w:val="FF0000"/>
                <w:lang w:val="ru-RU"/>
              </w:rPr>
              <w:t xml:space="preserve"> </w:t>
            </w:r>
            <w:r w:rsidRPr="00DF28AB">
              <w:t>аккредитация аттестат</w:t>
            </w:r>
            <w:r w:rsidR="00C13B8F">
              <w:t>тын</w:t>
            </w:r>
            <w:r w:rsidRPr="00DF28AB">
              <w:t xml:space="preserve"> </w:t>
            </w:r>
            <w:r w:rsidR="00C13B8F">
              <w:rPr>
                <w:color w:val="FF0000"/>
                <w:u w:val="single"/>
              </w:rPr>
              <w:t>себебин белгилөө менен</w:t>
            </w:r>
            <w:r w:rsidRPr="00DF28AB">
              <w:t xml:space="preserve"> </w:t>
            </w:r>
            <w:r w:rsidR="00C13B8F">
              <w:rPr>
                <w:color w:val="FF0000"/>
              </w:rPr>
              <w:t>кк.аа.жж</w:t>
            </w:r>
            <w:r w:rsidRPr="00DF28AB">
              <w:t xml:space="preserve"> тарта кайра басылып чыгарылсын</w:t>
            </w:r>
          </w:p>
        </w:tc>
        <w:tc>
          <w:tcPr>
            <w:tcW w:w="427" w:type="dxa"/>
            <w:shd w:val="clear" w:color="auto" w:fill="EAF1DD" w:themeFill="accent3" w:themeFillTint="33"/>
          </w:tcPr>
          <w:p w14:paraId="3A2034AF" w14:textId="77777777" w:rsidR="0044562F" w:rsidRPr="00A05173" w:rsidRDefault="0044562F" w:rsidP="0044562F">
            <w:pPr>
              <w:rPr>
                <w:rFonts w:ascii="Times New Roman" w:hAnsi="Times New Roman" w:cs="Times New Roman"/>
                <w:sz w:val="24"/>
                <w:szCs w:val="24"/>
                <w:lang w:val="ky-KG"/>
              </w:rPr>
            </w:pPr>
          </w:p>
        </w:tc>
        <w:tc>
          <w:tcPr>
            <w:tcW w:w="4782" w:type="dxa"/>
            <w:shd w:val="clear" w:color="auto" w:fill="EAF1DD" w:themeFill="accent3" w:themeFillTint="33"/>
          </w:tcPr>
          <w:p w14:paraId="0091FD90" w14:textId="263B80F8" w:rsidR="0044562F" w:rsidRPr="009F2C49" w:rsidRDefault="0044562F" w:rsidP="0044562F">
            <w:pPr>
              <w:jc w:val="both"/>
              <w:rPr>
                <w:rFonts w:ascii="Times New Roman" w:hAnsi="Times New Roman" w:cs="Times New Roman"/>
                <w:sz w:val="23"/>
                <w:szCs w:val="23"/>
                <w:lang w:val="ky-KG"/>
              </w:rPr>
            </w:pPr>
            <w:r w:rsidRPr="009F2C49">
              <w:rPr>
                <w:rFonts w:ascii="Times New Roman" w:hAnsi="Times New Roman" w:cs="Times New Roman"/>
                <w:sz w:val="24"/>
                <w:szCs w:val="24"/>
              </w:rPr>
              <w:t xml:space="preserve">Переоформить аттестат аккредитации </w:t>
            </w:r>
            <w:r w:rsidR="00C13B8F" w:rsidRPr="00C13B8F">
              <w:rPr>
                <w:rFonts w:ascii="Times New Roman" w:hAnsi="Times New Roman" w:cs="Times New Roman"/>
                <w:sz w:val="24"/>
                <w:szCs w:val="24"/>
              </w:rPr>
              <w:t>KG417/КЦА.</w:t>
            </w:r>
            <w:r w:rsidR="00C13B8F" w:rsidRPr="00B72EC5">
              <w:rPr>
                <w:rFonts w:ascii="Times New Roman" w:hAnsi="Times New Roman" w:cs="Times New Roman"/>
                <w:color w:val="FF0000"/>
                <w:sz w:val="24"/>
                <w:szCs w:val="24"/>
              </w:rPr>
              <w:t>ИЛ/ОК/ПЛ/МЛ/КЛ/ОС№</w:t>
            </w:r>
            <w:r w:rsidR="00C13B8F" w:rsidRPr="00C13B8F">
              <w:rPr>
                <w:rFonts w:ascii="Times New Roman" w:hAnsi="Times New Roman" w:cs="Times New Roman"/>
                <w:sz w:val="24"/>
                <w:szCs w:val="24"/>
              </w:rPr>
              <w:t xml:space="preserve"> от </w:t>
            </w:r>
            <w:r w:rsidR="00C13B8F" w:rsidRPr="00B72EC5">
              <w:rPr>
                <w:rFonts w:ascii="Times New Roman" w:hAnsi="Times New Roman" w:cs="Times New Roman"/>
                <w:color w:val="FF0000"/>
                <w:sz w:val="24"/>
                <w:szCs w:val="24"/>
              </w:rPr>
              <w:t>дд.мм.гг</w:t>
            </w:r>
            <w:r w:rsidR="00C13B8F">
              <w:rPr>
                <w:rFonts w:ascii="Times New Roman" w:hAnsi="Times New Roman" w:cs="Times New Roman"/>
                <w:sz w:val="24"/>
                <w:szCs w:val="24"/>
                <w:lang w:val="ky-KG"/>
              </w:rPr>
              <w:t>,</w:t>
            </w:r>
            <w:r w:rsidRPr="009F2C49">
              <w:rPr>
                <w:rFonts w:ascii="Times New Roman" w:hAnsi="Times New Roman" w:cs="Times New Roman"/>
                <w:sz w:val="24"/>
                <w:szCs w:val="24"/>
              </w:rPr>
              <w:t xml:space="preserve"> выданн</w:t>
            </w:r>
            <w:r w:rsidR="00C13B8F">
              <w:rPr>
                <w:rFonts w:ascii="Times New Roman" w:hAnsi="Times New Roman" w:cs="Times New Roman"/>
                <w:sz w:val="24"/>
                <w:szCs w:val="24"/>
                <w:lang w:val="ky-KG"/>
              </w:rPr>
              <w:t>ому</w:t>
            </w:r>
            <w:r w:rsidRPr="009F2C49">
              <w:rPr>
                <w:rFonts w:ascii="Times New Roman" w:hAnsi="Times New Roman" w:cs="Times New Roman"/>
                <w:sz w:val="24"/>
                <w:szCs w:val="24"/>
              </w:rPr>
              <w:t xml:space="preserve"> </w:t>
            </w:r>
            <w:r w:rsidR="00B72EC5">
              <w:rPr>
                <w:rFonts w:ascii="Times New Roman" w:hAnsi="Times New Roman" w:cs="Times New Roman"/>
                <w:color w:val="FF0000"/>
                <w:sz w:val="24"/>
                <w:szCs w:val="24"/>
                <w:u w:val="single"/>
                <w:lang w:val="ky-KG"/>
              </w:rPr>
              <w:t>название ООС</w:t>
            </w:r>
            <w:r w:rsidRPr="009F2C49">
              <w:rPr>
                <w:rFonts w:ascii="Times New Roman" w:hAnsi="Times New Roman" w:cs="Times New Roman"/>
                <w:sz w:val="24"/>
                <w:szCs w:val="24"/>
              </w:rPr>
              <w:t xml:space="preserve"> в соответствии с требованиями ГОСТ ISO/IEC </w:t>
            </w:r>
            <w:r w:rsidR="00B72EC5">
              <w:rPr>
                <w:rFonts w:ascii="Times New Roman" w:hAnsi="Times New Roman" w:cs="Times New Roman"/>
                <w:color w:val="FF0000"/>
                <w:sz w:val="24"/>
                <w:szCs w:val="24"/>
                <w:u w:val="single"/>
                <w:lang w:val="ky-KG"/>
              </w:rPr>
              <w:t>полное название стандарта</w:t>
            </w:r>
            <w:r w:rsidRPr="009F2C49">
              <w:rPr>
                <w:rFonts w:ascii="Times New Roman" w:hAnsi="Times New Roman" w:cs="Times New Roman"/>
                <w:sz w:val="24"/>
                <w:szCs w:val="24"/>
              </w:rPr>
              <w:t xml:space="preserve">, КЦА – ПА </w:t>
            </w:r>
            <w:r w:rsidR="00B72EC5">
              <w:rPr>
                <w:rFonts w:ascii="Times New Roman" w:hAnsi="Times New Roman" w:cs="Times New Roman"/>
                <w:color w:val="FF0000"/>
                <w:sz w:val="24"/>
                <w:szCs w:val="24"/>
                <w:u w:val="single"/>
                <w:lang w:val="ky-KG"/>
              </w:rPr>
              <w:t>полное название политики КЦА</w:t>
            </w:r>
            <w:r w:rsidRPr="009F2C49">
              <w:rPr>
                <w:rFonts w:ascii="Times New Roman" w:hAnsi="Times New Roman" w:cs="Times New Roman"/>
                <w:sz w:val="24"/>
                <w:szCs w:val="24"/>
              </w:rPr>
              <w:t xml:space="preserve"> в связи с </w:t>
            </w:r>
            <w:r w:rsidR="00B72EC5">
              <w:rPr>
                <w:rFonts w:ascii="Times New Roman" w:hAnsi="Times New Roman" w:cs="Times New Roman"/>
                <w:color w:val="FF0000"/>
                <w:sz w:val="24"/>
                <w:szCs w:val="24"/>
                <w:u w:val="single"/>
                <w:lang w:val="ky-KG"/>
              </w:rPr>
              <w:t>указать причину переоформления</w:t>
            </w:r>
            <w:r w:rsidRPr="009F2C49">
              <w:rPr>
                <w:rFonts w:ascii="Times New Roman" w:hAnsi="Times New Roman" w:cs="Times New Roman"/>
                <w:sz w:val="24"/>
                <w:szCs w:val="24"/>
              </w:rPr>
              <w:t xml:space="preserve"> с </w:t>
            </w:r>
            <w:r w:rsidR="00B72EC5">
              <w:rPr>
                <w:rFonts w:ascii="Times New Roman" w:hAnsi="Times New Roman" w:cs="Times New Roman"/>
                <w:color w:val="FF0000"/>
                <w:sz w:val="24"/>
                <w:szCs w:val="24"/>
                <w:lang w:val="ky-KG"/>
              </w:rPr>
              <w:t>дд.мм.гг</w:t>
            </w:r>
            <w:r w:rsidRPr="009F2C49">
              <w:rPr>
                <w:rFonts w:ascii="Times New Roman" w:hAnsi="Times New Roman" w:cs="Times New Roman"/>
                <w:sz w:val="24"/>
                <w:szCs w:val="24"/>
              </w:rPr>
              <w:t>.</w:t>
            </w:r>
          </w:p>
        </w:tc>
      </w:tr>
      <w:tr w:rsidR="0044562F" w14:paraId="1F5FDD90" w14:textId="77777777" w:rsidTr="00ED1BB1">
        <w:tc>
          <w:tcPr>
            <w:tcW w:w="396" w:type="dxa"/>
            <w:shd w:val="clear" w:color="auto" w:fill="EAF1DD" w:themeFill="accent3" w:themeFillTint="33"/>
          </w:tcPr>
          <w:p w14:paraId="631460B4" w14:textId="77777777" w:rsidR="0044562F" w:rsidRPr="0097414D" w:rsidRDefault="0044562F" w:rsidP="0044562F">
            <w:pPr>
              <w:rPr>
                <w:rFonts w:ascii="Times New Roman" w:hAnsi="Times New Roman" w:cs="Times New Roman"/>
                <w:sz w:val="24"/>
                <w:szCs w:val="24"/>
              </w:rPr>
            </w:pPr>
          </w:p>
        </w:tc>
        <w:tc>
          <w:tcPr>
            <w:tcW w:w="4816" w:type="dxa"/>
            <w:shd w:val="clear" w:color="auto" w:fill="EAF1DD" w:themeFill="accent3" w:themeFillTint="33"/>
          </w:tcPr>
          <w:p w14:paraId="1FCECE81" w14:textId="666F01AB" w:rsidR="0044562F" w:rsidRPr="00ED48DA" w:rsidRDefault="002A76FE" w:rsidP="00ED48DA">
            <w:pPr>
              <w:pStyle w:val="Char1"/>
              <w:jc w:val="center"/>
              <w:rPr>
                <w:b/>
                <w:bCs w:val="0"/>
              </w:rPr>
            </w:pPr>
            <w:r w:rsidRPr="00ED48DA">
              <w:rPr>
                <w:b/>
                <w:bCs w:val="0"/>
              </w:rPr>
              <w:t>Ф.КЦА-ПА4 ООС.А5 Ички калибрлөөнү таануу</w:t>
            </w:r>
          </w:p>
        </w:tc>
        <w:tc>
          <w:tcPr>
            <w:tcW w:w="427" w:type="dxa"/>
            <w:shd w:val="clear" w:color="auto" w:fill="EAF1DD" w:themeFill="accent3" w:themeFillTint="33"/>
          </w:tcPr>
          <w:p w14:paraId="5BD50108" w14:textId="77777777" w:rsidR="0044562F" w:rsidRPr="00A05173" w:rsidRDefault="0044562F" w:rsidP="0044562F">
            <w:pPr>
              <w:rPr>
                <w:rFonts w:ascii="Times New Roman" w:hAnsi="Times New Roman" w:cs="Times New Roman"/>
                <w:sz w:val="24"/>
                <w:szCs w:val="24"/>
                <w:lang w:val="ky-KG"/>
              </w:rPr>
            </w:pPr>
          </w:p>
        </w:tc>
        <w:tc>
          <w:tcPr>
            <w:tcW w:w="4782" w:type="dxa"/>
            <w:shd w:val="clear" w:color="auto" w:fill="EAF1DD" w:themeFill="accent3" w:themeFillTint="33"/>
          </w:tcPr>
          <w:p w14:paraId="15956567" w14:textId="4DBF530D" w:rsidR="0044562F" w:rsidRPr="002A76FE" w:rsidRDefault="0044562F" w:rsidP="00ED48DA">
            <w:pPr>
              <w:jc w:val="center"/>
              <w:rPr>
                <w:rFonts w:ascii="Times New Roman" w:hAnsi="Times New Roman" w:cs="Times New Roman"/>
                <w:b/>
                <w:bCs/>
                <w:color w:val="FF0000"/>
                <w:sz w:val="24"/>
                <w:szCs w:val="24"/>
              </w:rPr>
            </w:pPr>
            <w:r w:rsidRPr="002A76FE">
              <w:rPr>
                <w:rFonts w:ascii="Times New Roman" w:hAnsi="Times New Roman" w:cs="Times New Roman"/>
                <w:b/>
                <w:bCs/>
                <w:sz w:val="23"/>
                <w:szCs w:val="23"/>
                <w:lang w:val="ky-KG"/>
              </w:rPr>
              <w:t>Ф.КЦА-ПА4 ООС.А5 Признание внутренней калибровки</w:t>
            </w:r>
          </w:p>
        </w:tc>
      </w:tr>
      <w:tr w:rsidR="0044562F" w14:paraId="22A79CC0" w14:textId="77777777" w:rsidTr="00ED1BB1">
        <w:tc>
          <w:tcPr>
            <w:tcW w:w="396" w:type="dxa"/>
            <w:shd w:val="clear" w:color="auto" w:fill="EAF1DD" w:themeFill="accent3" w:themeFillTint="33"/>
          </w:tcPr>
          <w:p w14:paraId="48EF84E8" w14:textId="77777777" w:rsidR="0044562F" w:rsidRPr="0097414D" w:rsidRDefault="0044562F" w:rsidP="0044562F">
            <w:pPr>
              <w:rPr>
                <w:rFonts w:ascii="Times New Roman" w:hAnsi="Times New Roman" w:cs="Times New Roman"/>
                <w:sz w:val="24"/>
                <w:szCs w:val="24"/>
              </w:rPr>
            </w:pPr>
          </w:p>
        </w:tc>
        <w:tc>
          <w:tcPr>
            <w:tcW w:w="4816" w:type="dxa"/>
            <w:shd w:val="clear" w:color="auto" w:fill="EAF1DD" w:themeFill="accent3" w:themeFillTint="33"/>
          </w:tcPr>
          <w:p w14:paraId="27CA85C2" w14:textId="2DAB2CE3" w:rsidR="0044562F" w:rsidRPr="007328A6" w:rsidRDefault="007328A6" w:rsidP="00475612">
            <w:pPr>
              <w:pStyle w:val="Char1"/>
            </w:pPr>
            <w:r>
              <w:rPr>
                <w:color w:val="FF0000"/>
                <w:u w:val="single"/>
              </w:rPr>
              <w:t xml:space="preserve">ШБО аталышы жабдуулардын аталышы  </w:t>
            </w:r>
            <w:r>
              <w:t xml:space="preserve">өз жабдууларын </w:t>
            </w:r>
            <w:r>
              <w:rPr>
                <w:lang w:val="ru-RU"/>
              </w:rPr>
              <w:t>ички кали</w:t>
            </w:r>
            <w:r>
              <w:t xml:space="preserve">брлөө ишмердүүлүгү таанылсын </w:t>
            </w:r>
          </w:p>
        </w:tc>
        <w:tc>
          <w:tcPr>
            <w:tcW w:w="427" w:type="dxa"/>
            <w:shd w:val="clear" w:color="auto" w:fill="EAF1DD" w:themeFill="accent3" w:themeFillTint="33"/>
          </w:tcPr>
          <w:p w14:paraId="1F7A3646" w14:textId="77777777" w:rsidR="0044562F" w:rsidRPr="00A05173" w:rsidRDefault="0044562F" w:rsidP="0044562F">
            <w:pPr>
              <w:rPr>
                <w:rFonts w:ascii="Times New Roman" w:hAnsi="Times New Roman" w:cs="Times New Roman"/>
                <w:sz w:val="24"/>
                <w:szCs w:val="24"/>
                <w:lang w:val="ky-KG"/>
              </w:rPr>
            </w:pPr>
          </w:p>
        </w:tc>
        <w:tc>
          <w:tcPr>
            <w:tcW w:w="4782" w:type="dxa"/>
            <w:shd w:val="clear" w:color="auto" w:fill="EAF1DD" w:themeFill="accent3" w:themeFillTint="33"/>
          </w:tcPr>
          <w:p w14:paraId="2E80EA41" w14:textId="06D64E0E" w:rsidR="0044562F" w:rsidRPr="00F322A1" w:rsidRDefault="0044562F" w:rsidP="0044562F">
            <w:pPr>
              <w:jc w:val="both"/>
              <w:rPr>
                <w:rFonts w:ascii="Times New Roman" w:hAnsi="Times New Roman" w:cs="Times New Roman"/>
                <w:color w:val="FF0000"/>
                <w:sz w:val="24"/>
                <w:szCs w:val="24"/>
              </w:rPr>
            </w:pPr>
            <w:r w:rsidRPr="00D7633B">
              <w:rPr>
                <w:rFonts w:ascii="Times New Roman" w:hAnsi="Times New Roman" w:cs="Times New Roman"/>
                <w:color w:val="0000CC"/>
                <w:sz w:val="23"/>
                <w:szCs w:val="23"/>
                <w:lang w:val="ky-KG"/>
              </w:rPr>
              <w:t xml:space="preserve">Признать деятельность </w:t>
            </w:r>
            <w:r w:rsidR="009F2C49" w:rsidRPr="009F2C49">
              <w:rPr>
                <w:rFonts w:ascii="Times New Roman" w:hAnsi="Times New Roman" w:cs="Times New Roman"/>
                <w:color w:val="FF0000"/>
                <w:sz w:val="23"/>
                <w:szCs w:val="23"/>
                <w:u w:val="single"/>
                <w:lang w:val="ky-KG"/>
              </w:rPr>
              <w:t xml:space="preserve">название </w:t>
            </w:r>
            <w:r w:rsidRPr="009F2C49">
              <w:rPr>
                <w:rFonts w:ascii="Times New Roman" w:hAnsi="Times New Roman" w:cs="Times New Roman"/>
                <w:color w:val="FF0000"/>
                <w:sz w:val="23"/>
                <w:szCs w:val="23"/>
                <w:u w:val="single"/>
                <w:lang w:val="ky-KG"/>
              </w:rPr>
              <w:t>испытательной лаборатории</w:t>
            </w:r>
            <w:r w:rsidRPr="00D7633B">
              <w:rPr>
                <w:rFonts w:ascii="Times New Roman" w:hAnsi="Times New Roman" w:cs="Times New Roman"/>
                <w:color w:val="0000CC"/>
                <w:sz w:val="23"/>
                <w:szCs w:val="23"/>
                <w:lang w:val="ky-KG"/>
              </w:rPr>
              <w:t xml:space="preserve"> по проведению внутренней калибровки своего оборудования: </w:t>
            </w:r>
            <w:r w:rsidRPr="009F2C49">
              <w:rPr>
                <w:rFonts w:ascii="Times New Roman" w:hAnsi="Times New Roman" w:cs="Times New Roman"/>
                <w:color w:val="FF0000"/>
                <w:sz w:val="23"/>
                <w:szCs w:val="23"/>
                <w:u w:val="single"/>
                <w:lang w:val="ky-KG"/>
              </w:rPr>
              <w:t>наименование оборудования</w:t>
            </w:r>
          </w:p>
        </w:tc>
      </w:tr>
      <w:tr w:rsidR="0044562F" w14:paraId="108108E6" w14:textId="77777777" w:rsidTr="00ED1BB1">
        <w:tc>
          <w:tcPr>
            <w:tcW w:w="396" w:type="dxa"/>
            <w:shd w:val="clear" w:color="auto" w:fill="EAF1DD" w:themeFill="accent3" w:themeFillTint="33"/>
          </w:tcPr>
          <w:p w14:paraId="04B4DC66" w14:textId="77777777" w:rsidR="0044562F" w:rsidRPr="0097414D" w:rsidRDefault="0044562F" w:rsidP="0044562F">
            <w:pPr>
              <w:rPr>
                <w:rFonts w:ascii="Times New Roman" w:hAnsi="Times New Roman" w:cs="Times New Roman"/>
                <w:sz w:val="24"/>
                <w:szCs w:val="24"/>
              </w:rPr>
            </w:pPr>
          </w:p>
        </w:tc>
        <w:tc>
          <w:tcPr>
            <w:tcW w:w="4816" w:type="dxa"/>
            <w:shd w:val="clear" w:color="auto" w:fill="EAF1DD" w:themeFill="accent3" w:themeFillTint="33"/>
          </w:tcPr>
          <w:p w14:paraId="2977FB30" w14:textId="4E60B2A3" w:rsidR="0044562F" w:rsidRPr="00ED48DA" w:rsidRDefault="007328A6" w:rsidP="00ED48DA">
            <w:pPr>
              <w:pStyle w:val="Char1"/>
              <w:jc w:val="center"/>
              <w:rPr>
                <w:b/>
                <w:bCs w:val="0"/>
              </w:rPr>
            </w:pPr>
            <w:r w:rsidRPr="00ED48DA">
              <w:rPr>
                <w:b/>
                <w:bCs w:val="0"/>
              </w:rPr>
              <w:t>Ф.КЦА-ПА4 ООС.А6 ЕАЭБ реестрине киргизүү</w:t>
            </w:r>
          </w:p>
        </w:tc>
        <w:tc>
          <w:tcPr>
            <w:tcW w:w="427" w:type="dxa"/>
            <w:shd w:val="clear" w:color="auto" w:fill="EAF1DD" w:themeFill="accent3" w:themeFillTint="33"/>
          </w:tcPr>
          <w:p w14:paraId="7AEC3ADF" w14:textId="77777777" w:rsidR="0044562F" w:rsidRPr="00A05173" w:rsidRDefault="0044562F" w:rsidP="0044562F">
            <w:pPr>
              <w:rPr>
                <w:rFonts w:ascii="Times New Roman" w:hAnsi="Times New Roman" w:cs="Times New Roman"/>
                <w:sz w:val="24"/>
                <w:szCs w:val="24"/>
                <w:lang w:val="ky-KG"/>
              </w:rPr>
            </w:pPr>
          </w:p>
        </w:tc>
        <w:tc>
          <w:tcPr>
            <w:tcW w:w="4782" w:type="dxa"/>
            <w:shd w:val="clear" w:color="auto" w:fill="EAF1DD" w:themeFill="accent3" w:themeFillTint="33"/>
          </w:tcPr>
          <w:p w14:paraId="539B866E" w14:textId="6E7756E0" w:rsidR="0044562F" w:rsidRPr="007328A6" w:rsidRDefault="0044562F" w:rsidP="00ED48DA">
            <w:pPr>
              <w:jc w:val="center"/>
              <w:rPr>
                <w:rFonts w:ascii="Times New Roman" w:hAnsi="Times New Roman" w:cs="Times New Roman"/>
                <w:b/>
                <w:bCs/>
                <w:sz w:val="23"/>
                <w:szCs w:val="23"/>
                <w:lang w:val="ky-KG"/>
              </w:rPr>
            </w:pPr>
            <w:r w:rsidRPr="007328A6">
              <w:rPr>
                <w:rFonts w:ascii="Times New Roman" w:hAnsi="Times New Roman" w:cs="Times New Roman"/>
                <w:b/>
                <w:bCs/>
                <w:sz w:val="23"/>
                <w:szCs w:val="23"/>
                <w:lang w:val="ky-KG"/>
              </w:rPr>
              <w:t>Ф.КЦА-ПА4 ООС.А6 Включение в реестр ЕАЭС</w:t>
            </w:r>
          </w:p>
        </w:tc>
      </w:tr>
      <w:tr w:rsidR="0044562F" w14:paraId="0650381B" w14:textId="77777777" w:rsidTr="00ED1BB1">
        <w:tc>
          <w:tcPr>
            <w:tcW w:w="396" w:type="dxa"/>
            <w:shd w:val="clear" w:color="auto" w:fill="EAF1DD" w:themeFill="accent3" w:themeFillTint="33"/>
          </w:tcPr>
          <w:p w14:paraId="4116CB6E" w14:textId="77777777" w:rsidR="0044562F" w:rsidRPr="0097414D" w:rsidRDefault="0044562F" w:rsidP="0044562F">
            <w:pPr>
              <w:rPr>
                <w:rFonts w:ascii="Times New Roman" w:hAnsi="Times New Roman" w:cs="Times New Roman"/>
                <w:sz w:val="24"/>
                <w:szCs w:val="24"/>
              </w:rPr>
            </w:pPr>
          </w:p>
        </w:tc>
        <w:tc>
          <w:tcPr>
            <w:tcW w:w="4816" w:type="dxa"/>
            <w:shd w:val="clear" w:color="auto" w:fill="EAF1DD" w:themeFill="accent3" w:themeFillTint="33"/>
          </w:tcPr>
          <w:p w14:paraId="64DCF9DB" w14:textId="77777777" w:rsidR="00F04DFF" w:rsidRDefault="00E119D1" w:rsidP="00475612">
            <w:pPr>
              <w:pStyle w:val="Char1"/>
            </w:pPr>
            <w:r>
              <w:rPr>
                <w:color w:val="FF0000"/>
              </w:rPr>
              <w:t>жж.</w:t>
            </w:r>
            <w:r w:rsidR="00E26120">
              <w:rPr>
                <w:color w:val="FF0000"/>
              </w:rPr>
              <w:t>кк.аа</w:t>
            </w:r>
            <w:r w:rsidR="00F04DFF" w:rsidRPr="00F04DFF">
              <w:t xml:space="preserve"> тартып аккредитациялоонун </w:t>
            </w:r>
            <w:r w:rsidR="00F04DFF" w:rsidRPr="00E26120">
              <w:rPr>
                <w:color w:val="FF0000"/>
              </w:rPr>
              <w:t xml:space="preserve"> багытынын</w:t>
            </w:r>
            <w:r w:rsidR="00E26120">
              <w:rPr>
                <w:color w:val="FF0000"/>
              </w:rPr>
              <w:t xml:space="preserve"> себебине жараша</w:t>
            </w:r>
            <w:r w:rsidR="00F04DFF" w:rsidRPr="00F04DFF">
              <w:t xml:space="preserve"> </w:t>
            </w:r>
            <w:r w:rsidR="00E26120" w:rsidRPr="00E26120">
              <w:rPr>
                <w:color w:val="FF0000"/>
              </w:rPr>
              <w:t>__беттен</w:t>
            </w:r>
            <w:r w:rsidR="00E26120">
              <w:t xml:space="preserve"> турган</w:t>
            </w:r>
            <w:r w:rsidR="00F04DFF" w:rsidRPr="00F04DFF">
              <w:t xml:space="preserve"> аккредитациянын чөйрөсүнө ылайык </w:t>
            </w:r>
            <w:r w:rsidR="00E26120">
              <w:rPr>
                <w:color w:val="FF0000"/>
              </w:rPr>
              <w:t>ШБО аталышы</w:t>
            </w:r>
            <w:r w:rsidR="00F04DFF" w:rsidRPr="00F04DFF">
              <w:t xml:space="preserve"> Евразия экономикалык биримдигинин Бирдиктүү реестрине </w:t>
            </w:r>
            <w:r w:rsidR="00E26120">
              <w:t xml:space="preserve">ТР ТС </w:t>
            </w:r>
            <w:r w:rsidR="00E26120" w:rsidRPr="00E26120">
              <w:rPr>
                <w:color w:val="FF0000"/>
              </w:rPr>
              <w:t>толук</w:t>
            </w:r>
            <w:r w:rsidR="00E26120">
              <w:t xml:space="preserve"> </w:t>
            </w:r>
            <w:r w:rsidR="00E26120">
              <w:rPr>
                <w:color w:val="FF0000"/>
              </w:rPr>
              <w:t>аталышы</w:t>
            </w:r>
            <w:r w:rsidR="00F04DFF" w:rsidRPr="00F04DFF">
              <w:t xml:space="preserve"> боюнча </w:t>
            </w:r>
            <w:r w:rsidR="00E26120" w:rsidRPr="00DF28AB">
              <w:t xml:space="preserve">ГОСТ ISO/IEC </w:t>
            </w:r>
            <w:r w:rsidR="00E26120">
              <w:rPr>
                <w:color w:val="FF0000"/>
                <w:u w:val="single"/>
              </w:rPr>
              <w:t>стандарттын толук аталышы</w:t>
            </w:r>
            <w:r w:rsidR="00E26120" w:rsidRPr="00DF28AB">
              <w:t xml:space="preserve">, КЦА – ПА </w:t>
            </w:r>
            <w:r w:rsidR="00E26120" w:rsidRPr="00C13B8F">
              <w:rPr>
                <w:color w:val="FF0000"/>
                <w:u w:val="single"/>
              </w:rPr>
              <w:t>КАБ политикасынын аталышы</w:t>
            </w:r>
            <w:r w:rsidR="00F04DFF" w:rsidRPr="00F04DFF">
              <w:t xml:space="preserve">  боюнча киргиз</w:t>
            </w:r>
            <w:r w:rsidR="00E26120">
              <w:t>илсин</w:t>
            </w:r>
          </w:p>
          <w:p w14:paraId="228701C5" w14:textId="36603E4B" w:rsidR="009D0314" w:rsidRPr="00F04DFF" w:rsidRDefault="009D0314" w:rsidP="00475612">
            <w:pPr>
              <w:pStyle w:val="Char1"/>
            </w:pPr>
          </w:p>
        </w:tc>
        <w:tc>
          <w:tcPr>
            <w:tcW w:w="427" w:type="dxa"/>
            <w:shd w:val="clear" w:color="auto" w:fill="EAF1DD" w:themeFill="accent3" w:themeFillTint="33"/>
          </w:tcPr>
          <w:p w14:paraId="305BAEFF" w14:textId="77777777" w:rsidR="0044562F" w:rsidRPr="00A05173" w:rsidRDefault="0044562F" w:rsidP="0044562F">
            <w:pPr>
              <w:rPr>
                <w:rFonts w:ascii="Times New Roman" w:hAnsi="Times New Roman" w:cs="Times New Roman"/>
                <w:sz w:val="24"/>
                <w:szCs w:val="24"/>
                <w:lang w:val="ky-KG"/>
              </w:rPr>
            </w:pPr>
          </w:p>
        </w:tc>
        <w:tc>
          <w:tcPr>
            <w:tcW w:w="4782" w:type="dxa"/>
            <w:shd w:val="clear" w:color="auto" w:fill="EAF1DD" w:themeFill="accent3" w:themeFillTint="33"/>
          </w:tcPr>
          <w:p w14:paraId="48552A9A" w14:textId="62852412" w:rsidR="0044562F" w:rsidRPr="009167FB" w:rsidRDefault="0044562F" w:rsidP="0044562F">
            <w:pPr>
              <w:jc w:val="both"/>
              <w:rPr>
                <w:rFonts w:ascii="Times New Roman" w:hAnsi="Times New Roman" w:cs="Times New Roman"/>
                <w:sz w:val="23"/>
                <w:szCs w:val="23"/>
                <w:lang w:val="ky-KG"/>
              </w:rPr>
            </w:pPr>
            <w:r w:rsidRPr="009167FB">
              <w:rPr>
                <w:rFonts w:ascii="Times New Roman" w:hAnsi="Times New Roman" w:cs="Times New Roman"/>
                <w:sz w:val="24"/>
                <w:szCs w:val="24"/>
                <w:lang w:val="ky-KG"/>
              </w:rPr>
              <w:t xml:space="preserve">Включить  </w:t>
            </w:r>
            <w:r w:rsidR="004F4521">
              <w:rPr>
                <w:rFonts w:ascii="Times New Roman" w:hAnsi="Times New Roman" w:cs="Times New Roman"/>
                <w:color w:val="FF0000"/>
                <w:sz w:val="24"/>
                <w:szCs w:val="24"/>
                <w:u w:val="single"/>
                <w:lang w:val="ky-KG"/>
              </w:rPr>
              <w:t>наименование ООС</w:t>
            </w:r>
            <w:r w:rsidRPr="009167FB">
              <w:rPr>
                <w:rFonts w:ascii="Times New Roman" w:hAnsi="Times New Roman" w:cs="Times New Roman"/>
                <w:sz w:val="24"/>
                <w:szCs w:val="24"/>
                <w:lang w:val="ky-KG"/>
              </w:rPr>
              <w:t xml:space="preserve"> в Единый реестр Евразийского экономического союза по  ТР ТС </w:t>
            </w:r>
            <w:r w:rsidR="004F4521">
              <w:rPr>
                <w:rFonts w:ascii="Times New Roman" w:hAnsi="Times New Roman" w:cs="Times New Roman"/>
                <w:color w:val="FF0000"/>
                <w:sz w:val="24"/>
                <w:szCs w:val="24"/>
                <w:u w:val="single"/>
                <w:lang w:val="ky-KG"/>
              </w:rPr>
              <w:t>полное наименование регламента</w:t>
            </w:r>
            <w:r w:rsidRPr="009167FB">
              <w:rPr>
                <w:rFonts w:ascii="Times New Roman" w:hAnsi="Times New Roman" w:cs="Times New Roman"/>
                <w:sz w:val="24"/>
                <w:szCs w:val="24"/>
                <w:lang w:val="ky-KG"/>
              </w:rPr>
              <w:t xml:space="preserve"> на соответствие ГОСТ ISO/IEC </w:t>
            </w:r>
            <w:r w:rsidR="004F4521">
              <w:rPr>
                <w:rFonts w:ascii="Times New Roman" w:hAnsi="Times New Roman" w:cs="Times New Roman"/>
                <w:color w:val="FF0000"/>
                <w:sz w:val="24"/>
                <w:szCs w:val="24"/>
                <w:u w:val="single"/>
                <w:lang w:val="ky-KG"/>
              </w:rPr>
              <w:t>наименование стандарта</w:t>
            </w:r>
            <w:r w:rsidRPr="009167FB">
              <w:rPr>
                <w:rFonts w:ascii="Times New Roman" w:hAnsi="Times New Roman" w:cs="Times New Roman"/>
                <w:sz w:val="24"/>
                <w:szCs w:val="24"/>
                <w:lang w:val="ky-KG"/>
              </w:rPr>
              <w:t>, КЦА-</w:t>
            </w:r>
            <w:r w:rsidR="004F4521">
              <w:rPr>
                <w:rFonts w:ascii="Times New Roman" w:hAnsi="Times New Roman" w:cs="Times New Roman"/>
                <w:color w:val="FF0000"/>
                <w:sz w:val="24"/>
                <w:szCs w:val="24"/>
                <w:u w:val="single"/>
                <w:lang w:val="ky-KG"/>
              </w:rPr>
              <w:t>наименование политики КЦА</w:t>
            </w:r>
            <w:r w:rsidRPr="009167FB">
              <w:rPr>
                <w:rFonts w:ascii="Times New Roman" w:hAnsi="Times New Roman" w:cs="Times New Roman"/>
                <w:sz w:val="24"/>
                <w:szCs w:val="24"/>
                <w:lang w:val="ky-KG"/>
              </w:rPr>
              <w:t xml:space="preserve">  согласно области аккредитации на </w:t>
            </w:r>
            <w:r w:rsidR="004F4521">
              <w:rPr>
                <w:rFonts w:ascii="Times New Roman" w:hAnsi="Times New Roman" w:cs="Times New Roman"/>
                <w:color w:val="FF0000"/>
                <w:sz w:val="24"/>
                <w:szCs w:val="24"/>
                <w:lang w:val="ky-KG"/>
              </w:rPr>
              <w:t>___</w:t>
            </w:r>
            <w:r w:rsidRPr="009167FB">
              <w:rPr>
                <w:rFonts w:ascii="Times New Roman" w:hAnsi="Times New Roman" w:cs="Times New Roman"/>
                <w:sz w:val="24"/>
                <w:szCs w:val="24"/>
                <w:lang w:val="ky-KG"/>
              </w:rPr>
              <w:t xml:space="preserve"> стр. в связи с </w:t>
            </w:r>
            <w:r w:rsidR="006F1DA7">
              <w:rPr>
                <w:rFonts w:ascii="Times New Roman" w:hAnsi="Times New Roman" w:cs="Times New Roman"/>
                <w:color w:val="FF0000"/>
                <w:sz w:val="24"/>
                <w:szCs w:val="24"/>
                <w:u w:val="single"/>
                <w:lang w:val="ky-KG"/>
              </w:rPr>
              <w:t>указать причину</w:t>
            </w:r>
            <w:r w:rsidRPr="009167FB">
              <w:rPr>
                <w:rFonts w:ascii="Times New Roman" w:hAnsi="Times New Roman" w:cs="Times New Roman"/>
                <w:sz w:val="24"/>
                <w:szCs w:val="24"/>
                <w:lang w:val="ky-KG"/>
              </w:rPr>
              <w:t xml:space="preserve"> с </w:t>
            </w:r>
            <w:r w:rsidR="006F1DA7">
              <w:rPr>
                <w:rFonts w:ascii="Times New Roman" w:hAnsi="Times New Roman" w:cs="Times New Roman"/>
                <w:color w:val="FF0000"/>
                <w:sz w:val="24"/>
                <w:szCs w:val="24"/>
                <w:lang w:val="ky-KG"/>
              </w:rPr>
              <w:t>дд.мм.гг.</w:t>
            </w:r>
          </w:p>
        </w:tc>
      </w:tr>
      <w:tr w:rsidR="00EE2172" w14:paraId="3E96AD11" w14:textId="77777777" w:rsidTr="00475612">
        <w:tc>
          <w:tcPr>
            <w:tcW w:w="396" w:type="dxa"/>
            <w:shd w:val="clear" w:color="auto" w:fill="auto"/>
          </w:tcPr>
          <w:p w14:paraId="4006FF2B" w14:textId="77777777" w:rsidR="00EE2172" w:rsidRPr="0097414D" w:rsidRDefault="00EE2172" w:rsidP="0044562F">
            <w:pPr>
              <w:rPr>
                <w:rFonts w:ascii="Times New Roman" w:hAnsi="Times New Roman" w:cs="Times New Roman"/>
                <w:sz w:val="24"/>
                <w:szCs w:val="24"/>
              </w:rPr>
            </w:pPr>
          </w:p>
        </w:tc>
        <w:tc>
          <w:tcPr>
            <w:tcW w:w="4816" w:type="dxa"/>
            <w:shd w:val="clear" w:color="auto" w:fill="auto"/>
          </w:tcPr>
          <w:p w14:paraId="6777FDAB" w14:textId="51A3F0AC" w:rsidR="00EE2172" w:rsidRPr="009D0314" w:rsidRDefault="00EE2172" w:rsidP="00ED48DA">
            <w:pPr>
              <w:pStyle w:val="Char1"/>
              <w:jc w:val="center"/>
              <w:rPr>
                <w:b/>
                <w:bCs w:val="0"/>
                <w:color w:val="FF0000"/>
              </w:rPr>
            </w:pPr>
            <w:r w:rsidRPr="009D0314">
              <w:rPr>
                <w:b/>
                <w:bCs w:val="0"/>
              </w:rPr>
              <w:t>Ф.КЦА-ПА4 ООС.А7 Аккредитациялоо күбөлүгүнүн күчүн токтото туруу</w:t>
            </w:r>
          </w:p>
        </w:tc>
        <w:tc>
          <w:tcPr>
            <w:tcW w:w="427" w:type="dxa"/>
            <w:shd w:val="clear" w:color="auto" w:fill="auto"/>
          </w:tcPr>
          <w:p w14:paraId="014B7C4A" w14:textId="77777777" w:rsidR="00EE2172" w:rsidRPr="00A05173" w:rsidRDefault="00EE2172" w:rsidP="0044562F">
            <w:pPr>
              <w:rPr>
                <w:rFonts w:ascii="Times New Roman" w:hAnsi="Times New Roman" w:cs="Times New Roman"/>
                <w:sz w:val="24"/>
                <w:szCs w:val="24"/>
                <w:lang w:val="ky-KG"/>
              </w:rPr>
            </w:pPr>
          </w:p>
        </w:tc>
        <w:tc>
          <w:tcPr>
            <w:tcW w:w="4782" w:type="dxa"/>
            <w:shd w:val="clear" w:color="auto" w:fill="auto"/>
          </w:tcPr>
          <w:p w14:paraId="47EBDD54" w14:textId="425ECC1C" w:rsidR="00EE2172" w:rsidRPr="009167FB" w:rsidRDefault="00EE2172" w:rsidP="00ED48DA">
            <w:pPr>
              <w:jc w:val="center"/>
              <w:rPr>
                <w:rFonts w:ascii="Times New Roman" w:hAnsi="Times New Roman" w:cs="Times New Roman"/>
                <w:sz w:val="24"/>
                <w:szCs w:val="24"/>
                <w:lang w:val="ky-KG"/>
              </w:rPr>
            </w:pPr>
            <w:r w:rsidRPr="007B7CD5">
              <w:rPr>
                <w:rFonts w:ascii="Times New Roman" w:hAnsi="Times New Roman" w:cs="Times New Roman"/>
                <w:b/>
                <w:bCs/>
                <w:sz w:val="23"/>
                <w:szCs w:val="23"/>
                <w:lang w:val="ky-KG"/>
              </w:rPr>
              <w:t>Ф.КЦА-ПА4 ООС.А7 Приостановление действие Аттестата Аккредитаций</w:t>
            </w:r>
          </w:p>
        </w:tc>
      </w:tr>
      <w:tr w:rsidR="00EE2172" w:rsidRPr="00475612" w14:paraId="13F64728" w14:textId="77777777" w:rsidTr="00494A47">
        <w:tc>
          <w:tcPr>
            <w:tcW w:w="5212" w:type="dxa"/>
            <w:gridSpan w:val="2"/>
            <w:shd w:val="clear" w:color="auto" w:fill="auto"/>
          </w:tcPr>
          <w:p w14:paraId="7B3EF58F" w14:textId="5324C229" w:rsidR="00EE2172" w:rsidRPr="00475612" w:rsidRDefault="00475612" w:rsidP="00475612">
            <w:pPr>
              <w:pStyle w:val="Char1"/>
            </w:pPr>
            <w:r w:rsidRPr="00475612">
              <w:t xml:space="preserve">КЦА-ПА5ООС "Шайкештикти баалоо боюнча органдарды кайра баалоо жана анын ишин инспекциялык контролдоо" жол-жобонун 7.2.6-пунктунун, аккредиттелген </w:t>
            </w:r>
            <w:r w:rsidR="00556862">
              <w:rPr>
                <w:color w:val="FF0000"/>
                <w:sz w:val="24"/>
                <w:szCs w:val="24"/>
                <w:u w:val="single"/>
              </w:rPr>
              <w:t>СЛ/КЛ/КО/ПЛ/СО</w:t>
            </w:r>
            <w:r w:rsidRPr="00475612">
              <w:t xml:space="preserve"> </w:t>
            </w:r>
            <w:r w:rsidRPr="00556862">
              <w:rPr>
                <w:color w:val="FF0000"/>
              </w:rPr>
              <w:t>ишин кайра баалоо үчүн шарттарды түзүү мүмкүн эместигине</w:t>
            </w:r>
            <w:r w:rsidR="00556862">
              <w:t xml:space="preserve"> </w:t>
            </w:r>
            <w:r w:rsidR="00556862">
              <w:rPr>
                <w:color w:val="FF0000"/>
              </w:rPr>
              <w:t>(башка да себептери болушу мүмкүн)</w:t>
            </w:r>
            <w:r w:rsidRPr="00475612">
              <w:t xml:space="preserve"> байланыштуу, </w:t>
            </w:r>
            <w:r w:rsidR="00556862">
              <w:rPr>
                <w:color w:val="FF0000"/>
                <w:u w:val="single"/>
              </w:rPr>
              <w:t>ШБО аталышы</w:t>
            </w:r>
            <w:r w:rsidRPr="00475612">
              <w:t xml:space="preserve"> </w:t>
            </w:r>
            <w:r w:rsidR="00556862" w:rsidRPr="00556862">
              <w:rPr>
                <w:color w:val="FF0000"/>
              </w:rPr>
              <w:t>кк.аа.жж</w:t>
            </w:r>
            <w:r w:rsidRPr="00475612">
              <w:t xml:space="preserve"> №</w:t>
            </w:r>
            <w:r w:rsidR="00556862">
              <w:rPr>
                <w:color w:val="FF0000"/>
              </w:rPr>
              <w:t>_____</w:t>
            </w:r>
            <w:r w:rsidRPr="00475612">
              <w:t xml:space="preserve"> катынын негизинде, </w:t>
            </w:r>
            <w:r w:rsidRPr="00556862">
              <w:rPr>
                <w:b/>
                <w:bCs w:val="0"/>
              </w:rPr>
              <w:t>буйрук кылам</w:t>
            </w:r>
            <w:r w:rsidRPr="00475612">
              <w:t>:</w:t>
            </w:r>
          </w:p>
        </w:tc>
        <w:tc>
          <w:tcPr>
            <w:tcW w:w="5209" w:type="dxa"/>
            <w:gridSpan w:val="2"/>
            <w:shd w:val="clear" w:color="auto" w:fill="auto"/>
          </w:tcPr>
          <w:p w14:paraId="1BFEAB17" w14:textId="18451AA8" w:rsidR="00EE2172" w:rsidRPr="009167FB" w:rsidRDefault="00475612" w:rsidP="0044562F">
            <w:pPr>
              <w:jc w:val="both"/>
              <w:rPr>
                <w:rFonts w:ascii="Times New Roman" w:hAnsi="Times New Roman" w:cs="Times New Roman"/>
                <w:sz w:val="24"/>
                <w:szCs w:val="24"/>
                <w:lang w:val="ky-KG"/>
              </w:rPr>
            </w:pPr>
            <w:r w:rsidRPr="00475612">
              <w:rPr>
                <w:rFonts w:ascii="Times New Roman" w:hAnsi="Times New Roman" w:cs="Times New Roman"/>
                <w:sz w:val="24"/>
                <w:szCs w:val="24"/>
                <w:lang w:val="ky-KG"/>
              </w:rPr>
              <w:t xml:space="preserve">На основании письма </w:t>
            </w:r>
            <w:r w:rsidR="00556862">
              <w:rPr>
                <w:rFonts w:ascii="Times New Roman" w:hAnsi="Times New Roman" w:cs="Times New Roman"/>
                <w:color w:val="FF0000"/>
                <w:sz w:val="24"/>
                <w:szCs w:val="24"/>
                <w:u w:val="single"/>
                <w:lang w:val="ky-KG"/>
              </w:rPr>
              <w:t>Наименование ООС</w:t>
            </w:r>
            <w:r w:rsidRPr="00475612">
              <w:rPr>
                <w:rFonts w:ascii="Times New Roman" w:hAnsi="Times New Roman" w:cs="Times New Roman"/>
                <w:sz w:val="24"/>
                <w:szCs w:val="24"/>
                <w:lang w:val="ky-KG"/>
              </w:rPr>
              <w:t xml:space="preserve"> (вх. №</w:t>
            </w:r>
            <w:r w:rsidR="00556862">
              <w:rPr>
                <w:rFonts w:ascii="Times New Roman" w:hAnsi="Times New Roman" w:cs="Times New Roman"/>
                <w:color w:val="FF0000"/>
                <w:sz w:val="24"/>
                <w:szCs w:val="24"/>
                <w:u w:val="single"/>
                <w:lang w:val="ky-KG"/>
              </w:rPr>
              <w:t>______</w:t>
            </w:r>
            <w:r w:rsidRPr="00475612">
              <w:rPr>
                <w:rFonts w:ascii="Times New Roman" w:hAnsi="Times New Roman" w:cs="Times New Roman"/>
                <w:sz w:val="24"/>
                <w:szCs w:val="24"/>
                <w:lang w:val="ky-KG"/>
              </w:rPr>
              <w:t xml:space="preserve"> от </w:t>
            </w:r>
            <w:r w:rsidR="00556862">
              <w:rPr>
                <w:rFonts w:ascii="Times New Roman" w:hAnsi="Times New Roman" w:cs="Times New Roman"/>
                <w:color w:val="FF0000"/>
                <w:sz w:val="24"/>
                <w:szCs w:val="24"/>
                <w:lang w:val="ky-KG"/>
              </w:rPr>
              <w:t>дд.мм.гг</w:t>
            </w:r>
            <w:r w:rsidRPr="00475612">
              <w:rPr>
                <w:rFonts w:ascii="Times New Roman" w:hAnsi="Times New Roman" w:cs="Times New Roman"/>
                <w:sz w:val="24"/>
                <w:szCs w:val="24"/>
                <w:lang w:val="ky-KG"/>
              </w:rPr>
              <w:t xml:space="preserve">), п. 7.2.6 процедуры КЦА-ПА5ООС «Переоценка органов по оценке соответствия и инспекционный контроль за его деятельностью», </w:t>
            </w:r>
            <w:r w:rsidRPr="00556862">
              <w:rPr>
                <w:rFonts w:ascii="Times New Roman" w:hAnsi="Times New Roman" w:cs="Times New Roman"/>
                <w:color w:val="FF0000"/>
                <w:sz w:val="24"/>
                <w:szCs w:val="24"/>
                <w:lang w:val="ky-KG"/>
              </w:rPr>
              <w:t>в связи с невозможностью создания условий для проведения переоценки деятельности его</w:t>
            </w:r>
            <w:r w:rsidR="00556862">
              <w:rPr>
                <w:rFonts w:ascii="Times New Roman" w:hAnsi="Times New Roman" w:cs="Times New Roman"/>
                <w:color w:val="FF0000"/>
                <w:sz w:val="24"/>
                <w:szCs w:val="24"/>
                <w:lang w:val="ky-KG"/>
              </w:rPr>
              <w:t xml:space="preserve"> (может и другие причины нужно указать)</w:t>
            </w:r>
            <w:r w:rsidRPr="00475612">
              <w:rPr>
                <w:rFonts w:ascii="Times New Roman" w:hAnsi="Times New Roman" w:cs="Times New Roman"/>
                <w:sz w:val="24"/>
                <w:szCs w:val="24"/>
                <w:lang w:val="ky-KG"/>
              </w:rPr>
              <w:t xml:space="preserve">, аккредитованной </w:t>
            </w:r>
            <w:r w:rsidR="00556862" w:rsidRPr="00556862">
              <w:rPr>
                <w:rFonts w:ascii="Times New Roman" w:hAnsi="Times New Roman" w:cs="Times New Roman"/>
                <w:color w:val="FF0000"/>
                <w:sz w:val="24"/>
                <w:szCs w:val="24"/>
                <w:lang w:val="ky-KG"/>
              </w:rPr>
              <w:t>ИЛ/ОК/ПЛ/МЛ/КЛ/ОС</w:t>
            </w:r>
            <w:r w:rsidRPr="00475612">
              <w:rPr>
                <w:rFonts w:ascii="Times New Roman" w:hAnsi="Times New Roman" w:cs="Times New Roman"/>
                <w:sz w:val="24"/>
                <w:szCs w:val="24"/>
                <w:lang w:val="ky-KG"/>
              </w:rPr>
              <w:t xml:space="preserve">, </w:t>
            </w:r>
            <w:r w:rsidRPr="00556862">
              <w:rPr>
                <w:rFonts w:ascii="Times New Roman" w:hAnsi="Times New Roman" w:cs="Times New Roman"/>
                <w:b/>
                <w:bCs/>
                <w:sz w:val="24"/>
                <w:szCs w:val="24"/>
                <w:lang w:val="ky-KG"/>
              </w:rPr>
              <w:t>приказываю</w:t>
            </w:r>
            <w:r w:rsidRPr="00475612">
              <w:rPr>
                <w:rFonts w:ascii="Times New Roman" w:hAnsi="Times New Roman" w:cs="Times New Roman"/>
                <w:sz w:val="24"/>
                <w:szCs w:val="24"/>
                <w:lang w:val="ky-KG"/>
              </w:rPr>
              <w:t>:</w:t>
            </w:r>
          </w:p>
        </w:tc>
      </w:tr>
      <w:tr w:rsidR="0044562F" w14:paraId="54BF54D0" w14:textId="77777777" w:rsidTr="00336803">
        <w:tc>
          <w:tcPr>
            <w:tcW w:w="396" w:type="dxa"/>
            <w:shd w:val="clear" w:color="auto" w:fill="FFFFCC"/>
          </w:tcPr>
          <w:p w14:paraId="4011A661" w14:textId="77777777" w:rsidR="0044562F" w:rsidRPr="00475612" w:rsidRDefault="0044562F" w:rsidP="0044562F">
            <w:pPr>
              <w:rPr>
                <w:rFonts w:ascii="Times New Roman" w:hAnsi="Times New Roman" w:cs="Times New Roman"/>
                <w:sz w:val="24"/>
                <w:szCs w:val="24"/>
                <w:lang w:val="ky-KG"/>
              </w:rPr>
            </w:pPr>
          </w:p>
        </w:tc>
        <w:tc>
          <w:tcPr>
            <w:tcW w:w="4816" w:type="dxa"/>
            <w:shd w:val="clear" w:color="auto" w:fill="FFFFCC"/>
          </w:tcPr>
          <w:p w14:paraId="0028A744" w14:textId="774FE5B7" w:rsidR="0044562F" w:rsidRPr="007B7CD5" w:rsidRDefault="00556862" w:rsidP="00475612">
            <w:pPr>
              <w:pStyle w:val="Char1"/>
            </w:pPr>
            <w:r>
              <w:rPr>
                <w:color w:val="FF0000"/>
                <w:u w:val="single"/>
              </w:rPr>
              <w:t>ШБО аталышы</w:t>
            </w:r>
            <w:r w:rsidR="00475612" w:rsidRPr="00475612">
              <w:t xml:space="preserve"> </w:t>
            </w:r>
            <w:r>
              <w:rPr>
                <w:color w:val="FF0000"/>
              </w:rPr>
              <w:t>аа.кк.жж</w:t>
            </w:r>
            <w:r w:rsidR="00475612" w:rsidRPr="00475612">
              <w:t xml:space="preserve"> берилген (</w:t>
            </w:r>
            <w:r>
              <w:rPr>
                <w:color w:val="FF0000"/>
              </w:rPr>
              <w:t>аа.кк.жж</w:t>
            </w:r>
            <w:r w:rsidR="00475612" w:rsidRPr="00475612">
              <w:t xml:space="preserve"> кайрадан басылып чыгарылган</w:t>
            </w:r>
            <w:r>
              <w:t xml:space="preserve"> </w:t>
            </w:r>
            <w:r>
              <w:rPr>
                <w:color w:val="FF0000"/>
              </w:rPr>
              <w:t>болсо</w:t>
            </w:r>
            <w:r w:rsidR="00475612" w:rsidRPr="00475612">
              <w:t>) №KG417/КЦА.</w:t>
            </w:r>
            <w:r>
              <w:rPr>
                <w:color w:val="FF0000"/>
                <w:sz w:val="24"/>
                <w:szCs w:val="24"/>
                <w:u w:val="single"/>
              </w:rPr>
              <w:t>СЛ/КЛ/КО/ПЛ/СО№</w:t>
            </w:r>
            <w:r w:rsidR="00475612" w:rsidRPr="00475612">
              <w:t xml:space="preserve"> аккредитациялоо аттестатынын жарактуулугу </w:t>
            </w:r>
            <w:r>
              <w:rPr>
                <w:color w:val="FF0000"/>
              </w:rPr>
              <w:t>аа.кк.жж</w:t>
            </w:r>
            <w:r w:rsidR="00475612" w:rsidRPr="00475612">
              <w:t xml:space="preserve"> тартып </w:t>
            </w:r>
            <w:r w:rsidRPr="00556862">
              <w:t>күчүн токтото туруу</w:t>
            </w:r>
            <w:r w:rsidR="00475612" w:rsidRPr="00556862">
              <w:t>.</w:t>
            </w:r>
          </w:p>
        </w:tc>
        <w:tc>
          <w:tcPr>
            <w:tcW w:w="427" w:type="dxa"/>
            <w:shd w:val="clear" w:color="auto" w:fill="FFFFCC"/>
          </w:tcPr>
          <w:p w14:paraId="32A58EE1" w14:textId="77777777" w:rsidR="0044562F" w:rsidRPr="00475612" w:rsidRDefault="0044562F" w:rsidP="0044562F">
            <w:pPr>
              <w:rPr>
                <w:rFonts w:ascii="Times New Roman" w:hAnsi="Times New Roman" w:cs="Times New Roman"/>
                <w:sz w:val="24"/>
                <w:szCs w:val="24"/>
                <w:lang w:val="ky-KG"/>
              </w:rPr>
            </w:pPr>
          </w:p>
        </w:tc>
        <w:tc>
          <w:tcPr>
            <w:tcW w:w="4782" w:type="dxa"/>
            <w:shd w:val="clear" w:color="auto" w:fill="FFFFCC"/>
          </w:tcPr>
          <w:p w14:paraId="146729E8" w14:textId="5205091D" w:rsidR="0044562F" w:rsidRPr="00556862" w:rsidRDefault="00475612" w:rsidP="0044562F">
            <w:pPr>
              <w:rPr>
                <w:rFonts w:ascii="Times New Roman" w:hAnsi="Times New Roman" w:cs="Times New Roman"/>
                <w:sz w:val="23"/>
                <w:szCs w:val="23"/>
                <w:lang w:val="ky-KG"/>
              </w:rPr>
            </w:pPr>
            <w:r w:rsidRPr="00475612">
              <w:rPr>
                <w:rFonts w:ascii="Times New Roman" w:hAnsi="Times New Roman" w:cs="Times New Roman"/>
                <w:sz w:val="23"/>
                <w:szCs w:val="23"/>
              </w:rPr>
              <w:t>Приостановить действие аттестата аккредитации №KG417/КЦА.</w:t>
            </w:r>
            <w:r w:rsidR="001A7EC0">
              <w:rPr>
                <w:rFonts w:ascii="Times New Roman" w:hAnsi="Times New Roman" w:cs="Times New Roman"/>
                <w:sz w:val="23"/>
                <w:szCs w:val="23"/>
                <w:lang w:val="ky-KG"/>
              </w:rPr>
              <w:t xml:space="preserve"> </w:t>
            </w:r>
            <w:r w:rsidR="00556862" w:rsidRPr="00556862">
              <w:rPr>
                <w:rFonts w:ascii="Times New Roman" w:hAnsi="Times New Roman" w:cs="Times New Roman"/>
                <w:color w:val="FF0000"/>
                <w:sz w:val="23"/>
                <w:szCs w:val="23"/>
              </w:rPr>
              <w:t>ИЛ/ОК/ПЛ/МЛ/КЛ/ОС</w:t>
            </w:r>
            <w:r w:rsidRPr="00475612">
              <w:rPr>
                <w:rFonts w:ascii="Times New Roman" w:hAnsi="Times New Roman" w:cs="Times New Roman"/>
                <w:sz w:val="23"/>
                <w:szCs w:val="23"/>
              </w:rPr>
              <w:t xml:space="preserve"> от 15.07.2021 г., (переоформленного от </w:t>
            </w:r>
            <w:r w:rsidR="00556862">
              <w:rPr>
                <w:rFonts w:ascii="Times New Roman" w:hAnsi="Times New Roman" w:cs="Times New Roman"/>
                <w:color w:val="FF0000"/>
                <w:sz w:val="23"/>
                <w:szCs w:val="23"/>
                <w:lang w:val="ky-KG"/>
              </w:rPr>
              <w:t>дд.мм. гг</w:t>
            </w:r>
            <w:r w:rsidRPr="00475612">
              <w:rPr>
                <w:rFonts w:ascii="Times New Roman" w:hAnsi="Times New Roman" w:cs="Times New Roman"/>
                <w:sz w:val="23"/>
                <w:szCs w:val="23"/>
              </w:rPr>
              <w:t xml:space="preserve">) выданного </w:t>
            </w:r>
            <w:r w:rsidR="00556862">
              <w:rPr>
                <w:rFonts w:ascii="Times New Roman" w:hAnsi="Times New Roman" w:cs="Times New Roman"/>
                <w:color w:val="FF0000"/>
                <w:sz w:val="23"/>
                <w:szCs w:val="23"/>
                <w:u w:val="single"/>
                <w:lang w:val="ky-KG"/>
              </w:rPr>
              <w:t>наименование ООС</w:t>
            </w:r>
            <w:r w:rsidRPr="00475612">
              <w:rPr>
                <w:rFonts w:ascii="Times New Roman" w:hAnsi="Times New Roman" w:cs="Times New Roman"/>
                <w:sz w:val="23"/>
                <w:szCs w:val="23"/>
              </w:rPr>
              <w:t xml:space="preserve"> с </w:t>
            </w:r>
            <w:r w:rsidR="00556862" w:rsidRPr="00556862">
              <w:rPr>
                <w:rFonts w:ascii="Times New Roman" w:hAnsi="Times New Roman" w:cs="Times New Roman"/>
                <w:color w:val="FF0000"/>
                <w:sz w:val="23"/>
                <w:szCs w:val="23"/>
                <w:lang w:val="ky-KG"/>
              </w:rPr>
              <w:t>дд.мм.гг.</w:t>
            </w:r>
          </w:p>
        </w:tc>
      </w:tr>
      <w:tr w:rsidR="00EE2172" w14:paraId="796FDDB0" w14:textId="77777777" w:rsidTr="00336803">
        <w:tc>
          <w:tcPr>
            <w:tcW w:w="396" w:type="dxa"/>
            <w:shd w:val="clear" w:color="auto" w:fill="FFFFCC"/>
          </w:tcPr>
          <w:p w14:paraId="60B95964" w14:textId="77777777" w:rsidR="00EE2172" w:rsidRPr="0097414D" w:rsidRDefault="00EE2172" w:rsidP="0044562F">
            <w:pPr>
              <w:rPr>
                <w:rFonts w:ascii="Times New Roman" w:hAnsi="Times New Roman" w:cs="Times New Roman"/>
                <w:sz w:val="24"/>
                <w:szCs w:val="24"/>
              </w:rPr>
            </w:pPr>
          </w:p>
        </w:tc>
        <w:tc>
          <w:tcPr>
            <w:tcW w:w="4816" w:type="dxa"/>
            <w:shd w:val="clear" w:color="auto" w:fill="FFFFCC"/>
          </w:tcPr>
          <w:p w14:paraId="41A731E9" w14:textId="79FDC978" w:rsidR="00EE2172" w:rsidRPr="007B7CD5" w:rsidRDefault="00932F27" w:rsidP="00475612">
            <w:pPr>
              <w:pStyle w:val="Char1"/>
            </w:pPr>
            <w:r>
              <w:rPr>
                <w:color w:val="FF0000"/>
                <w:u w:val="single"/>
              </w:rPr>
              <w:t>ШБО аталышы</w:t>
            </w:r>
            <w:r w:rsidR="00475612" w:rsidRPr="00475612">
              <w:t xml:space="preserve"> ушул буйруктун </w:t>
            </w:r>
            <w:r>
              <w:rPr>
                <w:color w:val="FF0000"/>
              </w:rPr>
              <w:t xml:space="preserve">__ </w:t>
            </w:r>
            <w:r w:rsidR="00475612" w:rsidRPr="00475612">
              <w:t xml:space="preserve">пунктуна жана </w:t>
            </w:r>
            <w:r>
              <w:rPr>
                <w:color w:val="FF0000"/>
              </w:rPr>
              <w:t>аа.кк.жж</w:t>
            </w:r>
            <w:r w:rsidR="00475612" w:rsidRPr="00475612">
              <w:t xml:space="preserve"> </w:t>
            </w:r>
            <w:r w:rsidR="00475612" w:rsidRPr="00932F27">
              <w:rPr>
                <w:color w:val="FF0000"/>
              </w:rPr>
              <w:t>№</w:t>
            </w:r>
            <w:r w:rsidR="00475612" w:rsidRPr="00475612">
              <w:t xml:space="preserve"> </w:t>
            </w:r>
            <w:r>
              <w:rPr>
                <w:color w:val="FF0000"/>
                <w:u w:val="single"/>
              </w:rPr>
              <w:t>келишимдин аталышы</w:t>
            </w:r>
            <w:r w:rsidR="00475612" w:rsidRPr="00475612">
              <w:t xml:space="preserve"> келишиминин негизинде </w:t>
            </w:r>
            <w:r>
              <w:rPr>
                <w:color w:val="FF0000"/>
                <w:u w:val="single"/>
              </w:rPr>
              <w:t>ШБО аталышы</w:t>
            </w:r>
            <w:r w:rsidR="00475612" w:rsidRPr="00475612">
              <w:t xml:space="preserve"> тарабынан берилүүчү документтерге аккредиттелген статусуна шилтеме берүү токтотулсун.</w:t>
            </w:r>
          </w:p>
        </w:tc>
        <w:tc>
          <w:tcPr>
            <w:tcW w:w="427" w:type="dxa"/>
            <w:shd w:val="clear" w:color="auto" w:fill="FFFFCC"/>
          </w:tcPr>
          <w:p w14:paraId="463296A7" w14:textId="77777777" w:rsidR="00EE2172" w:rsidRPr="0097414D" w:rsidRDefault="00EE2172" w:rsidP="0044562F">
            <w:pPr>
              <w:rPr>
                <w:rFonts w:ascii="Times New Roman" w:hAnsi="Times New Roman" w:cs="Times New Roman"/>
                <w:sz w:val="24"/>
                <w:szCs w:val="24"/>
              </w:rPr>
            </w:pPr>
          </w:p>
        </w:tc>
        <w:tc>
          <w:tcPr>
            <w:tcW w:w="4782" w:type="dxa"/>
            <w:shd w:val="clear" w:color="auto" w:fill="FFFFCC"/>
          </w:tcPr>
          <w:p w14:paraId="1DCA6ACC" w14:textId="7E4547D8" w:rsidR="00EE2172" w:rsidRPr="00CD5D63" w:rsidRDefault="00CD5D63" w:rsidP="0044562F">
            <w:pPr>
              <w:rPr>
                <w:rFonts w:ascii="Times New Roman" w:hAnsi="Times New Roman" w:cs="Times New Roman"/>
                <w:sz w:val="23"/>
                <w:szCs w:val="23"/>
                <w:lang w:val="ky-KG"/>
              </w:rPr>
            </w:pPr>
            <w:r>
              <w:rPr>
                <w:rFonts w:ascii="Times New Roman" w:hAnsi="Times New Roman" w:cs="Times New Roman"/>
                <w:color w:val="FF0000"/>
                <w:sz w:val="23"/>
                <w:szCs w:val="23"/>
                <w:u w:val="single"/>
                <w:lang w:val="ky-KG"/>
              </w:rPr>
              <w:t>Название ООС</w:t>
            </w:r>
            <w:r w:rsidR="00475612" w:rsidRPr="00475612">
              <w:rPr>
                <w:rFonts w:ascii="Times New Roman" w:hAnsi="Times New Roman" w:cs="Times New Roman"/>
                <w:sz w:val="23"/>
                <w:szCs w:val="23"/>
              </w:rPr>
              <w:t xml:space="preserve"> на основании п.</w:t>
            </w:r>
            <w:r>
              <w:rPr>
                <w:rFonts w:ascii="Times New Roman" w:hAnsi="Times New Roman" w:cs="Times New Roman"/>
                <w:sz w:val="23"/>
                <w:szCs w:val="23"/>
                <w:lang w:val="ky-KG"/>
              </w:rPr>
              <w:t xml:space="preserve"> </w:t>
            </w:r>
            <w:r>
              <w:rPr>
                <w:rFonts w:ascii="Times New Roman" w:hAnsi="Times New Roman" w:cs="Times New Roman"/>
                <w:color w:val="FF0000"/>
                <w:sz w:val="23"/>
                <w:szCs w:val="23"/>
                <w:u w:val="single"/>
                <w:lang w:val="ky-KG"/>
              </w:rPr>
              <w:t>__</w:t>
            </w:r>
            <w:r>
              <w:rPr>
                <w:rFonts w:ascii="Times New Roman" w:hAnsi="Times New Roman" w:cs="Times New Roman"/>
                <w:color w:val="FF0000"/>
                <w:sz w:val="23"/>
                <w:szCs w:val="23"/>
                <w:lang w:val="ky-KG"/>
              </w:rPr>
              <w:t xml:space="preserve"> </w:t>
            </w:r>
            <w:r w:rsidR="00475612" w:rsidRPr="00475612">
              <w:rPr>
                <w:rFonts w:ascii="Times New Roman" w:hAnsi="Times New Roman" w:cs="Times New Roman"/>
                <w:sz w:val="23"/>
                <w:szCs w:val="23"/>
              </w:rPr>
              <w:t xml:space="preserve">настоящего приказа и Договора на проведение </w:t>
            </w:r>
            <w:r>
              <w:rPr>
                <w:rFonts w:ascii="Times New Roman" w:hAnsi="Times New Roman" w:cs="Times New Roman"/>
                <w:color w:val="FF0000"/>
                <w:sz w:val="23"/>
                <w:szCs w:val="23"/>
                <w:u w:val="single"/>
                <w:lang w:val="ky-KG"/>
              </w:rPr>
              <w:t>название договора</w:t>
            </w:r>
            <w:r w:rsidR="00475612" w:rsidRPr="00475612">
              <w:rPr>
                <w:rFonts w:ascii="Times New Roman" w:hAnsi="Times New Roman" w:cs="Times New Roman"/>
                <w:sz w:val="23"/>
                <w:szCs w:val="23"/>
              </w:rPr>
              <w:t xml:space="preserve"> от </w:t>
            </w:r>
            <w:r w:rsidRPr="00CD5D63">
              <w:rPr>
                <w:rFonts w:ascii="Times New Roman" w:hAnsi="Times New Roman" w:cs="Times New Roman"/>
                <w:color w:val="FF0000"/>
                <w:sz w:val="23"/>
                <w:szCs w:val="23"/>
                <w:lang w:val="ky-KG"/>
              </w:rPr>
              <w:t>дд.мм.гг.</w:t>
            </w:r>
            <w:r>
              <w:rPr>
                <w:rFonts w:ascii="Times New Roman" w:hAnsi="Times New Roman" w:cs="Times New Roman"/>
                <w:sz w:val="23"/>
                <w:szCs w:val="23"/>
                <w:lang w:val="ky-KG"/>
              </w:rPr>
              <w:t>,</w:t>
            </w:r>
            <w:r w:rsidR="00475612" w:rsidRPr="00475612">
              <w:rPr>
                <w:rFonts w:ascii="Times New Roman" w:hAnsi="Times New Roman" w:cs="Times New Roman"/>
                <w:sz w:val="23"/>
                <w:szCs w:val="23"/>
              </w:rPr>
              <w:t xml:space="preserve"> прекратить ссылку на статус аккредитации в документах, выдаваемых </w:t>
            </w:r>
            <w:r>
              <w:rPr>
                <w:rFonts w:ascii="Times New Roman" w:hAnsi="Times New Roman" w:cs="Times New Roman"/>
                <w:color w:val="FF0000"/>
                <w:sz w:val="23"/>
                <w:szCs w:val="23"/>
                <w:u w:val="single"/>
                <w:lang w:val="ky-KG"/>
              </w:rPr>
              <w:t>название ООС</w:t>
            </w:r>
          </w:p>
        </w:tc>
      </w:tr>
      <w:tr w:rsidR="00475612" w14:paraId="1F7E2617" w14:textId="77777777" w:rsidTr="001B3FF6">
        <w:tc>
          <w:tcPr>
            <w:tcW w:w="5212" w:type="dxa"/>
            <w:gridSpan w:val="2"/>
            <w:shd w:val="clear" w:color="auto" w:fill="FFFFCC"/>
          </w:tcPr>
          <w:p w14:paraId="6E5FAAD3" w14:textId="77777777" w:rsidR="00475612" w:rsidRPr="007B7CD5" w:rsidRDefault="00475612" w:rsidP="00475612">
            <w:pPr>
              <w:pStyle w:val="Char1"/>
            </w:pPr>
          </w:p>
        </w:tc>
        <w:tc>
          <w:tcPr>
            <w:tcW w:w="5209" w:type="dxa"/>
            <w:gridSpan w:val="2"/>
            <w:shd w:val="clear" w:color="auto" w:fill="FFFFCC"/>
          </w:tcPr>
          <w:p w14:paraId="39056846" w14:textId="07577CE3" w:rsidR="00475612" w:rsidRPr="007B7CD5" w:rsidRDefault="00475612" w:rsidP="0044562F">
            <w:pPr>
              <w:rPr>
                <w:rFonts w:ascii="Times New Roman" w:hAnsi="Times New Roman" w:cs="Times New Roman"/>
                <w:b/>
                <w:bCs/>
                <w:sz w:val="23"/>
                <w:szCs w:val="23"/>
                <w:lang w:val="ky-KG"/>
              </w:rPr>
            </w:pPr>
          </w:p>
        </w:tc>
      </w:tr>
      <w:tr w:rsidR="0044562F" w14:paraId="232E3B94" w14:textId="77777777" w:rsidTr="00336803">
        <w:tc>
          <w:tcPr>
            <w:tcW w:w="396" w:type="dxa"/>
            <w:shd w:val="clear" w:color="auto" w:fill="FFFFCC"/>
          </w:tcPr>
          <w:p w14:paraId="11AD7F47" w14:textId="77777777" w:rsidR="0044562F" w:rsidRPr="0097414D" w:rsidRDefault="0044562F" w:rsidP="0044562F">
            <w:pPr>
              <w:rPr>
                <w:rFonts w:ascii="Times New Roman" w:hAnsi="Times New Roman" w:cs="Times New Roman"/>
                <w:sz w:val="24"/>
                <w:szCs w:val="24"/>
              </w:rPr>
            </w:pPr>
          </w:p>
        </w:tc>
        <w:tc>
          <w:tcPr>
            <w:tcW w:w="4816" w:type="dxa"/>
            <w:shd w:val="clear" w:color="auto" w:fill="FFFFCC"/>
          </w:tcPr>
          <w:p w14:paraId="47F87027" w14:textId="3950628A" w:rsidR="0044562F" w:rsidRPr="005D6CF2" w:rsidRDefault="005D6CF2" w:rsidP="00F6179A">
            <w:pPr>
              <w:pStyle w:val="Char1"/>
              <w:jc w:val="center"/>
              <w:rPr>
                <w:b/>
                <w:bCs w:val="0"/>
              </w:rPr>
            </w:pPr>
            <w:r w:rsidRPr="005D6CF2">
              <w:rPr>
                <w:b/>
                <w:bCs w:val="0"/>
              </w:rPr>
              <w:t>Ф.КЦА-ПА4 ООС.А8 Аккредитациялоо аттестатынын жарактуулугун жарым-жартылай токтото туруу</w:t>
            </w:r>
          </w:p>
        </w:tc>
        <w:tc>
          <w:tcPr>
            <w:tcW w:w="427" w:type="dxa"/>
            <w:shd w:val="clear" w:color="auto" w:fill="FFFFCC"/>
          </w:tcPr>
          <w:p w14:paraId="20F36C33" w14:textId="77777777" w:rsidR="0044562F" w:rsidRPr="005D6CF2" w:rsidRDefault="0044562F" w:rsidP="0044562F">
            <w:pPr>
              <w:rPr>
                <w:rFonts w:ascii="Times New Roman" w:hAnsi="Times New Roman" w:cs="Times New Roman"/>
                <w:sz w:val="24"/>
                <w:szCs w:val="24"/>
                <w:lang w:val="ky-KG"/>
              </w:rPr>
            </w:pPr>
          </w:p>
        </w:tc>
        <w:tc>
          <w:tcPr>
            <w:tcW w:w="4782" w:type="dxa"/>
            <w:shd w:val="clear" w:color="auto" w:fill="FFFFCC"/>
          </w:tcPr>
          <w:p w14:paraId="358AA6D0" w14:textId="31B9FB78" w:rsidR="0044562F" w:rsidRPr="005D6CF2" w:rsidRDefault="0044562F" w:rsidP="00F6179A">
            <w:pPr>
              <w:jc w:val="center"/>
              <w:rPr>
                <w:rFonts w:ascii="Times New Roman" w:hAnsi="Times New Roman" w:cs="Times New Roman"/>
                <w:b/>
                <w:bCs/>
                <w:sz w:val="23"/>
                <w:szCs w:val="23"/>
                <w:lang w:val="ky-KG"/>
              </w:rPr>
            </w:pPr>
            <w:r w:rsidRPr="005D6CF2">
              <w:rPr>
                <w:rFonts w:ascii="Times New Roman" w:hAnsi="Times New Roman" w:cs="Times New Roman"/>
                <w:b/>
                <w:bCs/>
                <w:sz w:val="23"/>
                <w:szCs w:val="23"/>
                <w:lang w:val="ky-KG"/>
              </w:rPr>
              <w:t>Ф.КЦА-ПА4 ООС.А8 Частичное приостановление</w:t>
            </w:r>
            <w:r w:rsidR="00F6179A">
              <w:rPr>
                <w:rFonts w:ascii="Times New Roman" w:hAnsi="Times New Roman" w:cs="Times New Roman"/>
                <w:b/>
                <w:bCs/>
                <w:sz w:val="23"/>
                <w:szCs w:val="23"/>
                <w:lang w:val="ky-KG"/>
              </w:rPr>
              <w:t xml:space="preserve"> действие аттестата аккредитации</w:t>
            </w:r>
          </w:p>
        </w:tc>
      </w:tr>
      <w:tr w:rsidR="009D0314" w14:paraId="6BA3C8D4" w14:textId="77777777" w:rsidTr="009D0314">
        <w:tc>
          <w:tcPr>
            <w:tcW w:w="5212" w:type="dxa"/>
            <w:gridSpan w:val="2"/>
            <w:shd w:val="clear" w:color="auto" w:fill="auto"/>
          </w:tcPr>
          <w:p w14:paraId="5AF9DF1A" w14:textId="3667C36C" w:rsidR="009D0314" w:rsidRDefault="009D0314" w:rsidP="00475612">
            <w:pPr>
              <w:pStyle w:val="Char1"/>
            </w:pPr>
            <w:r w:rsidRPr="009D0314">
              <w:t xml:space="preserve">Кыргыз Республикасынын Экономика жана коммерция министрлигине караштуу Кыргыз аккредитациялоо борборунун (мындан ары – КР ЭКМ караштуу КАБ) </w:t>
            </w:r>
            <w:r w:rsidR="00932F27">
              <w:rPr>
                <w:color w:val="FF0000"/>
              </w:rPr>
              <w:t>аа.жж.кк</w:t>
            </w:r>
            <w:r w:rsidRPr="009D0314">
              <w:t xml:space="preserve"> №</w:t>
            </w:r>
            <w:r w:rsidR="00932F27">
              <w:rPr>
                <w:color w:val="FF0000"/>
              </w:rPr>
              <w:t>___</w:t>
            </w:r>
            <w:r w:rsidRPr="009D0314">
              <w:t xml:space="preserve"> буйругу менен түзүлгөн, аккредитациялоо жаатында чечим кабыл алуу боюнча комиссиясынын </w:t>
            </w:r>
            <w:r w:rsidR="00932F27">
              <w:rPr>
                <w:color w:val="FF0000"/>
              </w:rPr>
              <w:t>аа.жж.кк</w:t>
            </w:r>
            <w:r w:rsidRPr="009D0314">
              <w:t xml:space="preserve"> – чечимнин негизинде жана ошондой эле ГОСТ ISO/IEC 17025-2019 </w:t>
            </w:r>
            <w:r w:rsidR="001A7EC0">
              <w:rPr>
                <w:color w:val="FF0000"/>
                <w:u w:val="single"/>
              </w:rPr>
              <w:t>стандарттын толук аталышы</w:t>
            </w:r>
            <w:r w:rsidRPr="009D0314">
              <w:t xml:space="preserve"> жана КЦА - ПА </w:t>
            </w:r>
            <w:r w:rsidR="001A7EC0">
              <w:rPr>
                <w:color w:val="FF0000"/>
                <w:u w:val="single"/>
              </w:rPr>
              <w:t>КАБ политикасынын аталышы</w:t>
            </w:r>
            <w:r w:rsidRPr="009D0314">
              <w:t xml:space="preserve"> жана ГОСТ ISO/IEC </w:t>
            </w:r>
            <w:r w:rsidR="001A7EC0">
              <w:rPr>
                <w:color w:val="FF0000"/>
                <w:u w:val="single"/>
              </w:rPr>
              <w:t>стандарттын толук аталышы</w:t>
            </w:r>
            <w:r w:rsidRPr="009D0314">
              <w:t xml:space="preserve"> жана </w:t>
            </w:r>
            <w:r w:rsidRPr="001A7EC0">
              <w:rPr>
                <w:color w:val="FF0000"/>
              </w:rPr>
              <w:t>ILAC-P15:05/2020 стандарттарынын негизинде</w:t>
            </w:r>
            <w:r w:rsidRPr="009D0314">
              <w:t xml:space="preserve"> </w:t>
            </w:r>
            <w:r w:rsidR="001A7EC0">
              <w:rPr>
                <w:color w:val="FF0000"/>
                <w:u w:val="single"/>
              </w:rPr>
              <w:t>ШБО аталышы</w:t>
            </w:r>
            <w:r w:rsidRPr="009D0314">
              <w:t xml:space="preserve"> ишин </w:t>
            </w:r>
            <w:r w:rsidRPr="001A7EC0">
              <w:rPr>
                <w:color w:val="FF0000"/>
              </w:rPr>
              <w:t>пландалган инспекциялык контролдоо</w:t>
            </w:r>
            <w:r w:rsidRPr="009D0314">
              <w:t xml:space="preserve"> боюнча жүргүзүлгөн иштердин жыйынтыгы (</w:t>
            </w:r>
            <w:r w:rsidR="001A7EC0">
              <w:rPr>
                <w:color w:val="FF0000"/>
              </w:rPr>
              <w:t>аа.жж.кк</w:t>
            </w:r>
            <w:r w:rsidRPr="009D0314">
              <w:t xml:space="preserve"> жыйынтыктоочу отчет) боюнча </w:t>
            </w:r>
            <w:r w:rsidRPr="001A7EC0">
              <w:rPr>
                <w:b/>
                <w:bCs w:val="0"/>
              </w:rPr>
              <w:t>буйрук кылам</w:t>
            </w:r>
            <w:r w:rsidRPr="009D0314">
              <w:t>:</w:t>
            </w:r>
          </w:p>
        </w:tc>
        <w:tc>
          <w:tcPr>
            <w:tcW w:w="5209" w:type="dxa"/>
            <w:gridSpan w:val="2"/>
            <w:shd w:val="clear" w:color="auto" w:fill="auto"/>
          </w:tcPr>
          <w:p w14:paraId="352F1E22" w14:textId="7B67415F" w:rsidR="009D0314" w:rsidRPr="00336803" w:rsidRDefault="009D0314" w:rsidP="0044562F">
            <w:pPr>
              <w:rPr>
                <w:rFonts w:ascii="Times New Roman" w:hAnsi="Times New Roman" w:cs="Times New Roman"/>
                <w:sz w:val="23"/>
                <w:szCs w:val="23"/>
                <w:lang w:val="ky-KG"/>
              </w:rPr>
            </w:pPr>
            <w:r w:rsidRPr="009D0314">
              <w:rPr>
                <w:rFonts w:ascii="Times New Roman" w:hAnsi="Times New Roman" w:cs="Times New Roman"/>
                <w:sz w:val="23"/>
                <w:szCs w:val="23"/>
                <w:lang w:val="ky-KG"/>
              </w:rPr>
              <w:t xml:space="preserve">На основании решения Комиссии по принятию решения в области аккредитации от </w:t>
            </w:r>
            <w:r w:rsidR="00932F27">
              <w:rPr>
                <w:rFonts w:ascii="Times New Roman" w:hAnsi="Times New Roman" w:cs="Times New Roman"/>
                <w:color w:val="FF0000"/>
                <w:sz w:val="23"/>
                <w:szCs w:val="23"/>
                <w:lang w:val="ky-KG"/>
              </w:rPr>
              <w:t>дд.мм.гг</w:t>
            </w:r>
            <w:r w:rsidRPr="009D0314">
              <w:rPr>
                <w:rFonts w:ascii="Times New Roman" w:hAnsi="Times New Roman" w:cs="Times New Roman"/>
                <w:sz w:val="23"/>
                <w:szCs w:val="23"/>
                <w:lang w:val="ky-KG"/>
              </w:rPr>
              <w:t xml:space="preserve">, созданной приказом Кыргызсого центра аккредитации при Министерстве Экономики и коммерции Кыргызской Республики (далее – КЦА при МЭК КР) № </w:t>
            </w:r>
            <w:r w:rsidR="00932F27">
              <w:rPr>
                <w:rFonts w:ascii="Times New Roman" w:hAnsi="Times New Roman" w:cs="Times New Roman"/>
                <w:color w:val="FF0000"/>
                <w:sz w:val="23"/>
                <w:szCs w:val="23"/>
                <w:lang w:val="ky-KG"/>
              </w:rPr>
              <w:t>_____</w:t>
            </w:r>
            <w:r w:rsidRPr="009D0314">
              <w:rPr>
                <w:rFonts w:ascii="Times New Roman" w:hAnsi="Times New Roman" w:cs="Times New Roman"/>
                <w:sz w:val="23"/>
                <w:szCs w:val="23"/>
                <w:lang w:val="ky-KG"/>
              </w:rPr>
              <w:t xml:space="preserve"> от </w:t>
            </w:r>
            <w:r w:rsidR="00932F27">
              <w:rPr>
                <w:rFonts w:ascii="Times New Roman" w:hAnsi="Times New Roman" w:cs="Times New Roman"/>
                <w:color w:val="FF0000"/>
                <w:sz w:val="23"/>
                <w:szCs w:val="23"/>
                <w:lang w:val="ky-KG"/>
              </w:rPr>
              <w:t>дд.мм.гг,</w:t>
            </w:r>
            <w:r w:rsidRPr="009D0314">
              <w:rPr>
                <w:rFonts w:ascii="Times New Roman" w:hAnsi="Times New Roman" w:cs="Times New Roman"/>
                <w:sz w:val="23"/>
                <w:szCs w:val="23"/>
                <w:lang w:val="ky-KG"/>
              </w:rPr>
              <w:t xml:space="preserve"> и по итогам проведенных работ </w:t>
            </w:r>
            <w:r w:rsidRPr="00932F27">
              <w:rPr>
                <w:rFonts w:ascii="Times New Roman" w:hAnsi="Times New Roman" w:cs="Times New Roman"/>
                <w:color w:val="FF0000"/>
                <w:sz w:val="23"/>
                <w:szCs w:val="23"/>
                <w:lang w:val="ky-KG"/>
              </w:rPr>
              <w:t>по плановому инспекционному контроля</w:t>
            </w:r>
            <w:r w:rsidRPr="009D0314">
              <w:rPr>
                <w:rFonts w:ascii="Times New Roman" w:hAnsi="Times New Roman" w:cs="Times New Roman"/>
                <w:sz w:val="23"/>
                <w:szCs w:val="23"/>
                <w:lang w:val="ky-KG"/>
              </w:rPr>
              <w:t xml:space="preserve"> за деятельностью аккредитованной испытательной лаборатории </w:t>
            </w:r>
            <w:r w:rsidR="00932F27">
              <w:rPr>
                <w:rFonts w:ascii="Times New Roman" w:hAnsi="Times New Roman" w:cs="Times New Roman"/>
                <w:color w:val="FF0000"/>
                <w:sz w:val="23"/>
                <w:szCs w:val="23"/>
                <w:u w:val="single"/>
                <w:lang w:val="ky-KG"/>
              </w:rPr>
              <w:t>Название ООС</w:t>
            </w:r>
            <w:r w:rsidRPr="009D0314">
              <w:rPr>
                <w:rFonts w:ascii="Times New Roman" w:hAnsi="Times New Roman" w:cs="Times New Roman"/>
                <w:sz w:val="23"/>
                <w:szCs w:val="23"/>
                <w:lang w:val="ky-KG"/>
              </w:rPr>
              <w:t xml:space="preserve"> (заключительный отчет от </w:t>
            </w:r>
            <w:r w:rsidR="00932F27">
              <w:rPr>
                <w:rFonts w:ascii="Times New Roman" w:hAnsi="Times New Roman" w:cs="Times New Roman"/>
                <w:color w:val="FF0000"/>
                <w:sz w:val="23"/>
                <w:szCs w:val="23"/>
                <w:lang w:val="ky-KG"/>
              </w:rPr>
              <w:t>дд.мм.гг</w:t>
            </w:r>
            <w:r w:rsidRPr="009D0314">
              <w:rPr>
                <w:rFonts w:ascii="Times New Roman" w:hAnsi="Times New Roman" w:cs="Times New Roman"/>
                <w:sz w:val="23"/>
                <w:szCs w:val="23"/>
                <w:lang w:val="ky-KG"/>
              </w:rPr>
              <w:t xml:space="preserve">.), согласно требованиям ГОСТ ISO/IEC </w:t>
            </w:r>
            <w:r w:rsidR="00932F27">
              <w:rPr>
                <w:rFonts w:ascii="Times New Roman" w:hAnsi="Times New Roman" w:cs="Times New Roman"/>
                <w:color w:val="FF0000"/>
                <w:sz w:val="23"/>
                <w:szCs w:val="23"/>
                <w:u w:val="single"/>
                <w:lang w:val="ky-KG"/>
              </w:rPr>
              <w:t>полное название стандарта</w:t>
            </w:r>
            <w:r w:rsidRPr="009D0314">
              <w:rPr>
                <w:rFonts w:ascii="Times New Roman" w:hAnsi="Times New Roman" w:cs="Times New Roman"/>
                <w:sz w:val="23"/>
                <w:szCs w:val="23"/>
                <w:lang w:val="ky-KG"/>
              </w:rPr>
              <w:t xml:space="preserve"> и КЦА - ПА </w:t>
            </w:r>
            <w:r w:rsidR="00932F27">
              <w:rPr>
                <w:rFonts w:ascii="Times New Roman" w:hAnsi="Times New Roman" w:cs="Times New Roman"/>
                <w:color w:val="FF0000"/>
                <w:sz w:val="23"/>
                <w:szCs w:val="23"/>
                <w:u w:val="single"/>
                <w:lang w:val="ky-KG"/>
              </w:rPr>
              <w:t>полное название политики КЦА</w:t>
            </w:r>
            <w:r w:rsidRPr="009D0314">
              <w:rPr>
                <w:rFonts w:ascii="Times New Roman" w:hAnsi="Times New Roman" w:cs="Times New Roman"/>
                <w:sz w:val="23"/>
                <w:szCs w:val="23"/>
                <w:lang w:val="ky-KG"/>
              </w:rPr>
              <w:t xml:space="preserve"> и по ГОСТ ISO/IEC </w:t>
            </w:r>
            <w:r w:rsidR="00932F27">
              <w:rPr>
                <w:rFonts w:ascii="Times New Roman" w:hAnsi="Times New Roman" w:cs="Times New Roman"/>
                <w:color w:val="FF0000"/>
                <w:sz w:val="23"/>
                <w:szCs w:val="23"/>
                <w:u w:val="single"/>
                <w:lang w:val="ky-KG"/>
              </w:rPr>
              <w:t>полное название стандарта</w:t>
            </w:r>
            <w:r w:rsidRPr="009D0314">
              <w:rPr>
                <w:rFonts w:ascii="Times New Roman" w:hAnsi="Times New Roman" w:cs="Times New Roman"/>
                <w:sz w:val="23"/>
                <w:szCs w:val="23"/>
                <w:lang w:val="ky-KG"/>
              </w:rPr>
              <w:t xml:space="preserve"> и </w:t>
            </w:r>
            <w:r w:rsidRPr="00932F27">
              <w:rPr>
                <w:rFonts w:ascii="Times New Roman" w:hAnsi="Times New Roman" w:cs="Times New Roman"/>
                <w:color w:val="FF0000"/>
                <w:sz w:val="23"/>
                <w:szCs w:val="23"/>
                <w:lang w:val="ky-KG"/>
              </w:rPr>
              <w:t>ILAC-P15:05/2020</w:t>
            </w:r>
            <w:r w:rsidR="00932F27">
              <w:rPr>
                <w:rFonts w:ascii="Times New Roman" w:hAnsi="Times New Roman" w:cs="Times New Roman"/>
                <w:color w:val="FF0000"/>
                <w:sz w:val="23"/>
                <w:szCs w:val="23"/>
                <w:lang w:val="ky-KG"/>
              </w:rPr>
              <w:t xml:space="preserve"> или другой НД,</w:t>
            </w:r>
            <w:r w:rsidRPr="009D0314">
              <w:rPr>
                <w:rFonts w:ascii="Times New Roman" w:hAnsi="Times New Roman" w:cs="Times New Roman"/>
                <w:sz w:val="23"/>
                <w:szCs w:val="23"/>
                <w:lang w:val="ky-KG"/>
              </w:rPr>
              <w:t xml:space="preserve"> </w:t>
            </w:r>
            <w:r w:rsidRPr="00932F27">
              <w:rPr>
                <w:rFonts w:ascii="Times New Roman" w:hAnsi="Times New Roman" w:cs="Times New Roman"/>
                <w:b/>
                <w:bCs/>
                <w:sz w:val="23"/>
                <w:szCs w:val="23"/>
                <w:lang w:val="ky-KG"/>
              </w:rPr>
              <w:t>приказываю</w:t>
            </w:r>
          </w:p>
        </w:tc>
      </w:tr>
      <w:tr w:rsidR="0044562F" w:rsidRPr="001B54A9" w14:paraId="007C0190" w14:textId="77777777" w:rsidTr="00336803">
        <w:tc>
          <w:tcPr>
            <w:tcW w:w="396" w:type="dxa"/>
            <w:shd w:val="clear" w:color="auto" w:fill="FFFFCC"/>
          </w:tcPr>
          <w:p w14:paraId="7578233E" w14:textId="77777777" w:rsidR="0044562F" w:rsidRPr="0097414D" w:rsidRDefault="0044562F" w:rsidP="0044562F">
            <w:pPr>
              <w:rPr>
                <w:rFonts w:ascii="Times New Roman" w:hAnsi="Times New Roman" w:cs="Times New Roman"/>
                <w:sz w:val="24"/>
                <w:szCs w:val="24"/>
              </w:rPr>
            </w:pPr>
          </w:p>
        </w:tc>
        <w:tc>
          <w:tcPr>
            <w:tcW w:w="4816" w:type="dxa"/>
            <w:shd w:val="clear" w:color="auto" w:fill="FFFFCC"/>
          </w:tcPr>
          <w:p w14:paraId="1CECF4EA" w14:textId="64B25689" w:rsidR="00EE2172" w:rsidRDefault="001A7EC0" w:rsidP="00475612">
            <w:pPr>
              <w:pStyle w:val="Char1"/>
            </w:pPr>
            <w:r>
              <w:rPr>
                <w:color w:val="FF0000"/>
                <w:u w:val="single"/>
              </w:rPr>
              <w:t>ШБО аталышы</w:t>
            </w:r>
            <w:r w:rsidR="0082510A" w:rsidRPr="0082510A">
              <w:t xml:space="preserve"> </w:t>
            </w:r>
            <w:r>
              <w:rPr>
                <w:color w:val="FF0000"/>
              </w:rPr>
              <w:t>аа.жж.кк</w:t>
            </w:r>
            <w:r w:rsidR="0082510A" w:rsidRPr="0082510A">
              <w:t xml:space="preserve"> берилген №KG417/КЦА.</w:t>
            </w:r>
            <w:r>
              <w:rPr>
                <w:color w:val="FF0000"/>
                <w:sz w:val="24"/>
                <w:szCs w:val="24"/>
                <w:u w:val="single"/>
              </w:rPr>
              <w:t>СЛ/КЛ/КО/ПЛ/СО№</w:t>
            </w:r>
            <w:r w:rsidRPr="00475612">
              <w:t xml:space="preserve"> </w:t>
            </w:r>
            <w:r w:rsidR="0082510A" w:rsidRPr="0082510A">
              <w:t xml:space="preserve"> аккредитация аттестатынын жарактуулугун ГОСТ ISO/IEC </w:t>
            </w:r>
            <w:r>
              <w:rPr>
                <w:color w:val="FF0000"/>
                <w:u w:val="single"/>
              </w:rPr>
              <w:t>стандарттын толук аталышы</w:t>
            </w:r>
            <w:r w:rsidR="0082510A" w:rsidRPr="0082510A">
              <w:t xml:space="preserve"> жана </w:t>
            </w:r>
            <w:r w:rsidR="0082510A" w:rsidRPr="001A7EC0">
              <w:rPr>
                <w:color w:val="FF0000"/>
              </w:rPr>
              <w:t>ILAC-P15:05/2020</w:t>
            </w:r>
            <w:r w:rsidR="0082510A" w:rsidRPr="0082510A">
              <w:t xml:space="preserve"> бөлүгүндө жарым-жартылай токтото турулсун</w:t>
            </w:r>
          </w:p>
        </w:tc>
        <w:tc>
          <w:tcPr>
            <w:tcW w:w="427" w:type="dxa"/>
            <w:shd w:val="clear" w:color="auto" w:fill="FFFFCC"/>
          </w:tcPr>
          <w:p w14:paraId="497C845B" w14:textId="77777777" w:rsidR="0044562F" w:rsidRPr="00BD3BC0" w:rsidRDefault="0044562F" w:rsidP="0044562F">
            <w:pPr>
              <w:rPr>
                <w:rFonts w:ascii="Times New Roman" w:hAnsi="Times New Roman" w:cs="Times New Roman"/>
                <w:sz w:val="24"/>
                <w:szCs w:val="24"/>
                <w:lang w:val="ky-KG"/>
              </w:rPr>
            </w:pPr>
          </w:p>
        </w:tc>
        <w:tc>
          <w:tcPr>
            <w:tcW w:w="4782" w:type="dxa"/>
            <w:shd w:val="clear" w:color="auto" w:fill="FFFFCC"/>
          </w:tcPr>
          <w:p w14:paraId="157DFA4A" w14:textId="40F0E5AB" w:rsidR="0044562F" w:rsidRPr="001A7EC0" w:rsidRDefault="0082510A" w:rsidP="001A7EC0">
            <w:pPr>
              <w:jc w:val="both"/>
              <w:rPr>
                <w:rFonts w:ascii="Times New Roman" w:hAnsi="Times New Roman" w:cs="Times New Roman"/>
                <w:sz w:val="23"/>
                <w:szCs w:val="23"/>
                <w:lang w:val="ky-KG"/>
              </w:rPr>
            </w:pPr>
            <w:r w:rsidRPr="001A7EC0">
              <w:rPr>
                <w:rFonts w:ascii="Times New Roman" w:hAnsi="Times New Roman" w:cs="Times New Roman"/>
                <w:sz w:val="23"/>
                <w:szCs w:val="23"/>
                <w:lang w:val="ky-KG"/>
              </w:rPr>
              <w:t>Частично приостановить действие аттестата аккредитации №KG417/КЦА.</w:t>
            </w:r>
            <w:r w:rsidR="001A7EC0">
              <w:t xml:space="preserve"> </w:t>
            </w:r>
            <w:r w:rsidR="001A7EC0" w:rsidRPr="001A7EC0">
              <w:rPr>
                <w:rFonts w:ascii="Times New Roman" w:hAnsi="Times New Roman" w:cs="Times New Roman"/>
                <w:color w:val="FF0000"/>
                <w:sz w:val="23"/>
                <w:szCs w:val="23"/>
                <w:lang w:val="ky-KG"/>
              </w:rPr>
              <w:t>ИЛ/ОК/ПЛ/МЛ/КЛ/ОС№</w:t>
            </w:r>
            <w:r w:rsidRPr="001A7EC0">
              <w:rPr>
                <w:rFonts w:ascii="Times New Roman" w:hAnsi="Times New Roman" w:cs="Times New Roman"/>
                <w:sz w:val="23"/>
                <w:szCs w:val="23"/>
                <w:lang w:val="ky-KG"/>
              </w:rPr>
              <w:t xml:space="preserve"> от </w:t>
            </w:r>
            <w:r w:rsidR="001A7EC0">
              <w:rPr>
                <w:rFonts w:ascii="Times New Roman" w:hAnsi="Times New Roman" w:cs="Times New Roman"/>
                <w:color w:val="FF0000"/>
                <w:sz w:val="23"/>
                <w:szCs w:val="23"/>
                <w:lang w:val="ky-KG"/>
              </w:rPr>
              <w:t>дд.мм.гг</w:t>
            </w:r>
            <w:r w:rsidRPr="001A7EC0">
              <w:rPr>
                <w:rFonts w:ascii="Times New Roman" w:hAnsi="Times New Roman" w:cs="Times New Roman"/>
                <w:sz w:val="23"/>
                <w:szCs w:val="23"/>
                <w:lang w:val="ky-KG"/>
              </w:rPr>
              <w:t xml:space="preserve">, выданного </w:t>
            </w:r>
            <w:r w:rsidR="001A7EC0">
              <w:rPr>
                <w:rFonts w:ascii="Times New Roman" w:hAnsi="Times New Roman" w:cs="Times New Roman"/>
                <w:color w:val="FF0000"/>
                <w:sz w:val="23"/>
                <w:szCs w:val="23"/>
                <w:u w:val="single"/>
                <w:lang w:val="ky-KG"/>
              </w:rPr>
              <w:t>название ООС</w:t>
            </w:r>
            <w:r w:rsidRPr="001A7EC0">
              <w:rPr>
                <w:rFonts w:ascii="Times New Roman" w:hAnsi="Times New Roman" w:cs="Times New Roman"/>
                <w:sz w:val="23"/>
                <w:szCs w:val="23"/>
                <w:lang w:val="ky-KG"/>
              </w:rPr>
              <w:t xml:space="preserve"> с </w:t>
            </w:r>
            <w:r w:rsidR="001A7EC0">
              <w:rPr>
                <w:rFonts w:ascii="Times New Roman" w:hAnsi="Times New Roman" w:cs="Times New Roman"/>
                <w:color w:val="FF0000"/>
                <w:sz w:val="23"/>
                <w:szCs w:val="23"/>
                <w:lang w:val="ky-KG"/>
              </w:rPr>
              <w:t>дд.мм.гг</w:t>
            </w:r>
            <w:r w:rsidRPr="001A7EC0">
              <w:rPr>
                <w:rFonts w:ascii="Times New Roman" w:hAnsi="Times New Roman" w:cs="Times New Roman"/>
                <w:sz w:val="23"/>
                <w:szCs w:val="23"/>
                <w:lang w:val="ky-KG"/>
              </w:rPr>
              <w:t xml:space="preserve">, в части требований ГОСТ ISO/IEC </w:t>
            </w:r>
            <w:r w:rsidR="001A7EC0">
              <w:rPr>
                <w:rFonts w:ascii="Times New Roman" w:hAnsi="Times New Roman" w:cs="Times New Roman"/>
                <w:color w:val="FF0000"/>
                <w:sz w:val="23"/>
                <w:szCs w:val="23"/>
                <w:u w:val="single"/>
                <w:lang w:val="ky-KG"/>
              </w:rPr>
              <w:t>полное название стандарта</w:t>
            </w:r>
            <w:r w:rsidRPr="001A7EC0">
              <w:rPr>
                <w:rFonts w:ascii="Times New Roman" w:hAnsi="Times New Roman" w:cs="Times New Roman"/>
                <w:sz w:val="23"/>
                <w:szCs w:val="23"/>
                <w:lang w:val="ky-KG"/>
              </w:rPr>
              <w:t xml:space="preserve"> и </w:t>
            </w:r>
            <w:r w:rsidRPr="001A7EC0">
              <w:rPr>
                <w:rFonts w:ascii="Times New Roman" w:hAnsi="Times New Roman" w:cs="Times New Roman"/>
                <w:color w:val="FF0000"/>
                <w:sz w:val="23"/>
                <w:szCs w:val="23"/>
                <w:lang w:val="ky-KG"/>
              </w:rPr>
              <w:t>ILAC-P15:05/2020.</w:t>
            </w:r>
          </w:p>
          <w:p w14:paraId="48EE7E9C" w14:textId="6745BA9A" w:rsidR="0059409D" w:rsidRDefault="0059409D" w:rsidP="0044562F">
            <w:pPr>
              <w:rPr>
                <w:rFonts w:ascii="Times New Roman" w:hAnsi="Times New Roman" w:cs="Times New Roman"/>
                <w:color w:val="0000CC"/>
                <w:sz w:val="23"/>
                <w:szCs w:val="23"/>
                <w:lang w:val="ky-KG"/>
              </w:rPr>
            </w:pPr>
          </w:p>
        </w:tc>
      </w:tr>
      <w:tr w:rsidR="005D6CF2" w:rsidRPr="001B54A9" w14:paraId="454595B1" w14:textId="77777777" w:rsidTr="00336803">
        <w:tc>
          <w:tcPr>
            <w:tcW w:w="396" w:type="dxa"/>
            <w:shd w:val="clear" w:color="auto" w:fill="FFFFCC"/>
          </w:tcPr>
          <w:p w14:paraId="00D4C26C" w14:textId="77777777" w:rsidR="005D6CF2" w:rsidRPr="0097414D" w:rsidRDefault="005D6CF2" w:rsidP="0044562F">
            <w:pPr>
              <w:rPr>
                <w:rFonts w:ascii="Times New Roman" w:hAnsi="Times New Roman" w:cs="Times New Roman"/>
                <w:sz w:val="24"/>
                <w:szCs w:val="24"/>
              </w:rPr>
            </w:pPr>
          </w:p>
        </w:tc>
        <w:tc>
          <w:tcPr>
            <w:tcW w:w="4816" w:type="dxa"/>
            <w:shd w:val="clear" w:color="auto" w:fill="FFFFCC"/>
          </w:tcPr>
          <w:p w14:paraId="7D335C2F" w14:textId="0FE7E8F7" w:rsidR="005D6CF2" w:rsidRPr="0082510A" w:rsidRDefault="005D6CF2" w:rsidP="00475612">
            <w:pPr>
              <w:pStyle w:val="Char1"/>
            </w:pPr>
            <w:r w:rsidRPr="005D6CF2">
              <w:t xml:space="preserve">ГОСТ ISO/IEC </w:t>
            </w:r>
            <w:r w:rsidR="0082299B">
              <w:rPr>
                <w:color w:val="FF0000"/>
                <w:u w:val="single"/>
              </w:rPr>
              <w:t>стандарттын толук аталышы</w:t>
            </w:r>
            <w:r w:rsidRPr="005D6CF2">
              <w:t xml:space="preserve"> талабына ылайык жана </w:t>
            </w:r>
            <w:r w:rsidR="0082299B">
              <w:rPr>
                <w:color w:val="FF0000"/>
              </w:rPr>
              <w:t>жж.аа.кк</w:t>
            </w:r>
            <w:r w:rsidRPr="005D6CF2">
              <w:t xml:space="preserve"> №</w:t>
            </w:r>
            <w:r w:rsidR="0082299B">
              <w:rPr>
                <w:color w:val="FF0000"/>
              </w:rPr>
              <w:t>_</w:t>
            </w:r>
            <w:r w:rsidRPr="005D6CF2">
              <w:t xml:space="preserve"> </w:t>
            </w:r>
            <w:r w:rsidR="0082299B">
              <w:rPr>
                <w:color w:val="FF0000"/>
                <w:u w:val="single"/>
              </w:rPr>
              <w:t>келишинин аталышы</w:t>
            </w:r>
            <w:r w:rsidRPr="005D6CF2">
              <w:t xml:space="preserve"> келишиминин жана ушул буйруктун </w:t>
            </w:r>
            <w:r w:rsidR="00F923B4">
              <w:rPr>
                <w:color w:val="FF0000"/>
              </w:rPr>
              <w:t>__</w:t>
            </w:r>
            <w:r w:rsidRPr="005D6CF2">
              <w:t xml:space="preserve">пунктунун негизинде </w:t>
            </w:r>
            <w:r w:rsidR="00F923B4">
              <w:rPr>
                <w:color w:val="FF0000"/>
                <w:u w:val="single"/>
              </w:rPr>
              <w:t>ШБО аталышы</w:t>
            </w:r>
            <w:r w:rsidR="00F923B4">
              <w:t xml:space="preserve"> </w:t>
            </w:r>
            <w:r w:rsidRPr="005D6CF2">
              <w:t>документтерине аккредитациялан белгисине шилтемени берүүнү токтот</w:t>
            </w:r>
            <w:r w:rsidR="00F923B4">
              <w:t>ул</w:t>
            </w:r>
            <w:r w:rsidRPr="005D6CF2">
              <w:t>сун.</w:t>
            </w:r>
          </w:p>
        </w:tc>
        <w:tc>
          <w:tcPr>
            <w:tcW w:w="427" w:type="dxa"/>
            <w:shd w:val="clear" w:color="auto" w:fill="FFFFCC"/>
          </w:tcPr>
          <w:p w14:paraId="366464B2" w14:textId="77777777" w:rsidR="005D6CF2" w:rsidRPr="0097414D" w:rsidRDefault="005D6CF2" w:rsidP="0044562F">
            <w:pPr>
              <w:rPr>
                <w:rFonts w:ascii="Times New Roman" w:hAnsi="Times New Roman" w:cs="Times New Roman"/>
                <w:sz w:val="24"/>
                <w:szCs w:val="24"/>
              </w:rPr>
            </w:pPr>
          </w:p>
        </w:tc>
        <w:tc>
          <w:tcPr>
            <w:tcW w:w="4782" w:type="dxa"/>
            <w:shd w:val="clear" w:color="auto" w:fill="FFFFCC"/>
          </w:tcPr>
          <w:p w14:paraId="4477DC27" w14:textId="79F2E1C4" w:rsidR="005D6CF2" w:rsidRPr="001A7EC0" w:rsidRDefault="0082299B" w:rsidP="0044562F">
            <w:pPr>
              <w:rPr>
                <w:rFonts w:ascii="Times New Roman" w:hAnsi="Times New Roman" w:cs="Times New Roman"/>
                <w:sz w:val="23"/>
                <w:szCs w:val="23"/>
                <w:lang w:val="ky-KG"/>
              </w:rPr>
            </w:pPr>
            <w:r>
              <w:rPr>
                <w:rFonts w:ascii="Times New Roman" w:hAnsi="Times New Roman" w:cs="Times New Roman"/>
                <w:color w:val="FF0000"/>
                <w:sz w:val="23"/>
                <w:szCs w:val="23"/>
                <w:u w:val="single"/>
                <w:lang w:val="ky-KG"/>
              </w:rPr>
              <w:t>Название ООС</w:t>
            </w:r>
            <w:r w:rsidR="005D6CF2" w:rsidRPr="001A7EC0">
              <w:rPr>
                <w:rFonts w:ascii="Times New Roman" w:hAnsi="Times New Roman" w:cs="Times New Roman"/>
                <w:sz w:val="23"/>
                <w:szCs w:val="23"/>
                <w:lang w:val="ky-KG"/>
              </w:rPr>
              <w:t xml:space="preserve"> на основании п. </w:t>
            </w:r>
            <w:r>
              <w:rPr>
                <w:rFonts w:ascii="Times New Roman" w:hAnsi="Times New Roman" w:cs="Times New Roman"/>
                <w:color w:val="FF0000"/>
                <w:sz w:val="23"/>
                <w:szCs w:val="23"/>
                <w:lang w:val="ky-KG"/>
              </w:rPr>
              <w:t>__</w:t>
            </w:r>
            <w:r w:rsidR="005D6CF2" w:rsidRPr="001A7EC0">
              <w:rPr>
                <w:rFonts w:ascii="Times New Roman" w:hAnsi="Times New Roman" w:cs="Times New Roman"/>
                <w:sz w:val="23"/>
                <w:szCs w:val="23"/>
                <w:lang w:val="ky-KG"/>
              </w:rPr>
              <w:t xml:space="preserve"> настоящего приказа и Договора на проведение инспекционного контроля </w:t>
            </w:r>
            <w:r w:rsidR="005D6CF2" w:rsidRPr="0082299B">
              <w:rPr>
                <w:rFonts w:ascii="Times New Roman" w:hAnsi="Times New Roman" w:cs="Times New Roman"/>
                <w:color w:val="FF0000"/>
                <w:sz w:val="23"/>
                <w:szCs w:val="23"/>
                <w:lang w:val="ky-KG"/>
              </w:rPr>
              <w:t>№</w:t>
            </w:r>
            <w:r>
              <w:rPr>
                <w:rFonts w:ascii="Times New Roman" w:hAnsi="Times New Roman" w:cs="Times New Roman"/>
                <w:color w:val="FF0000"/>
                <w:sz w:val="23"/>
                <w:szCs w:val="23"/>
                <w:lang w:val="ky-KG"/>
              </w:rPr>
              <w:t>__</w:t>
            </w:r>
            <w:r w:rsidR="005D6CF2" w:rsidRPr="001A7EC0">
              <w:rPr>
                <w:rFonts w:ascii="Times New Roman" w:hAnsi="Times New Roman" w:cs="Times New Roman"/>
                <w:sz w:val="23"/>
                <w:szCs w:val="23"/>
                <w:lang w:val="ky-KG"/>
              </w:rPr>
              <w:t xml:space="preserve"> от </w:t>
            </w:r>
            <w:r>
              <w:rPr>
                <w:rFonts w:ascii="Times New Roman" w:hAnsi="Times New Roman" w:cs="Times New Roman"/>
                <w:color w:val="FF0000"/>
                <w:sz w:val="23"/>
                <w:szCs w:val="23"/>
                <w:lang w:val="ky-KG"/>
              </w:rPr>
              <w:t>дд.мм.гг</w:t>
            </w:r>
            <w:r w:rsidR="005D6CF2" w:rsidRPr="001A7EC0">
              <w:rPr>
                <w:rFonts w:ascii="Times New Roman" w:hAnsi="Times New Roman" w:cs="Times New Roman"/>
                <w:sz w:val="23"/>
                <w:szCs w:val="23"/>
                <w:lang w:val="ky-KG"/>
              </w:rPr>
              <w:t xml:space="preserve">. прекратить ссылку на статус аккредитации в документах по инспекции, выдаваемых </w:t>
            </w:r>
            <w:r>
              <w:rPr>
                <w:rFonts w:ascii="Times New Roman" w:hAnsi="Times New Roman" w:cs="Times New Roman"/>
                <w:color w:val="FF0000"/>
                <w:sz w:val="23"/>
                <w:szCs w:val="23"/>
                <w:u w:val="single"/>
                <w:lang w:val="ky-KG"/>
              </w:rPr>
              <w:t>название ООС</w:t>
            </w:r>
            <w:r w:rsidR="005D6CF2" w:rsidRPr="001A7EC0">
              <w:rPr>
                <w:rFonts w:ascii="Times New Roman" w:hAnsi="Times New Roman" w:cs="Times New Roman"/>
                <w:sz w:val="23"/>
                <w:szCs w:val="23"/>
                <w:lang w:val="ky-KG"/>
              </w:rPr>
              <w:t xml:space="preserve"> требованиям ГОСТ ISO/IEC </w:t>
            </w:r>
            <w:r>
              <w:rPr>
                <w:rFonts w:ascii="Times New Roman" w:hAnsi="Times New Roman" w:cs="Times New Roman"/>
                <w:color w:val="FF0000"/>
                <w:sz w:val="23"/>
                <w:szCs w:val="23"/>
                <w:u w:val="single"/>
                <w:lang w:val="ky-KG"/>
              </w:rPr>
              <w:t>полное название стандарта</w:t>
            </w:r>
          </w:p>
        </w:tc>
      </w:tr>
      <w:tr w:rsidR="0044562F" w14:paraId="0A47C794" w14:textId="77777777" w:rsidTr="00ED1BB1">
        <w:tc>
          <w:tcPr>
            <w:tcW w:w="396" w:type="dxa"/>
            <w:shd w:val="clear" w:color="auto" w:fill="FDE9D9" w:themeFill="accent6" w:themeFillTint="33"/>
          </w:tcPr>
          <w:p w14:paraId="26488746" w14:textId="77777777" w:rsidR="0044562F" w:rsidRPr="0097414D" w:rsidRDefault="0044562F" w:rsidP="0044562F">
            <w:pPr>
              <w:rPr>
                <w:rFonts w:ascii="Times New Roman" w:hAnsi="Times New Roman" w:cs="Times New Roman"/>
                <w:sz w:val="24"/>
                <w:szCs w:val="24"/>
              </w:rPr>
            </w:pPr>
          </w:p>
        </w:tc>
        <w:tc>
          <w:tcPr>
            <w:tcW w:w="4816" w:type="dxa"/>
            <w:shd w:val="clear" w:color="auto" w:fill="FDE9D9" w:themeFill="accent6" w:themeFillTint="33"/>
          </w:tcPr>
          <w:p w14:paraId="477A47E5" w14:textId="2466CA15" w:rsidR="0044562F" w:rsidRDefault="0075259F" w:rsidP="0075259F">
            <w:pPr>
              <w:pStyle w:val="Char1"/>
              <w:jc w:val="center"/>
            </w:pPr>
            <w:r w:rsidRPr="005D6CF2">
              <w:rPr>
                <w:b/>
              </w:rPr>
              <w:t>Ф.КЦА-ПА4</w:t>
            </w:r>
            <w:r>
              <w:rPr>
                <w:b/>
              </w:rPr>
              <w:t xml:space="preserve"> </w:t>
            </w:r>
            <w:r w:rsidRPr="005D6CF2">
              <w:rPr>
                <w:b/>
              </w:rPr>
              <w:t>ООС.А9</w:t>
            </w:r>
            <w:r>
              <w:rPr>
                <w:b/>
              </w:rPr>
              <w:t xml:space="preserve"> </w:t>
            </w:r>
            <w:r w:rsidRPr="0075259F">
              <w:rPr>
                <w:b/>
              </w:rPr>
              <w:t>Аккредитациялоо</w:t>
            </w:r>
            <w:r>
              <w:rPr>
                <w:b/>
              </w:rPr>
              <w:t>дон</w:t>
            </w:r>
            <w:r w:rsidRPr="0075259F">
              <w:rPr>
                <w:b/>
              </w:rPr>
              <w:t xml:space="preserve"> баш тартуу</w:t>
            </w:r>
          </w:p>
        </w:tc>
        <w:tc>
          <w:tcPr>
            <w:tcW w:w="427" w:type="dxa"/>
            <w:shd w:val="clear" w:color="auto" w:fill="FDE9D9" w:themeFill="accent6" w:themeFillTint="33"/>
          </w:tcPr>
          <w:p w14:paraId="3924F043" w14:textId="77777777" w:rsidR="0044562F" w:rsidRPr="0097414D" w:rsidRDefault="0044562F" w:rsidP="0044562F">
            <w:pPr>
              <w:rPr>
                <w:rFonts w:ascii="Times New Roman" w:hAnsi="Times New Roman" w:cs="Times New Roman"/>
                <w:sz w:val="24"/>
                <w:szCs w:val="24"/>
              </w:rPr>
            </w:pPr>
          </w:p>
        </w:tc>
        <w:tc>
          <w:tcPr>
            <w:tcW w:w="4782" w:type="dxa"/>
            <w:shd w:val="clear" w:color="auto" w:fill="FDE9D9" w:themeFill="accent6" w:themeFillTint="33"/>
          </w:tcPr>
          <w:p w14:paraId="59220C89" w14:textId="001303C2" w:rsidR="0044562F" w:rsidRPr="005D6CF2" w:rsidRDefault="0044562F" w:rsidP="00F6179A">
            <w:pPr>
              <w:jc w:val="center"/>
              <w:rPr>
                <w:rFonts w:ascii="Times New Roman" w:hAnsi="Times New Roman" w:cs="Times New Roman"/>
                <w:b/>
                <w:bCs/>
                <w:sz w:val="23"/>
                <w:szCs w:val="23"/>
                <w:lang w:val="ky-KG"/>
              </w:rPr>
            </w:pPr>
            <w:r w:rsidRPr="005D6CF2">
              <w:rPr>
                <w:rFonts w:ascii="Times New Roman" w:hAnsi="Times New Roman" w:cs="Times New Roman"/>
                <w:b/>
                <w:bCs/>
                <w:sz w:val="23"/>
                <w:szCs w:val="23"/>
                <w:lang w:val="ky-KG"/>
              </w:rPr>
              <w:t>Ф.КЦА-ПА4 ООС.А9 Отказ в аккредитации</w:t>
            </w:r>
          </w:p>
        </w:tc>
      </w:tr>
      <w:tr w:rsidR="0044562F" w14:paraId="6FD1CBF1" w14:textId="77777777" w:rsidTr="00336803">
        <w:tc>
          <w:tcPr>
            <w:tcW w:w="396" w:type="dxa"/>
            <w:shd w:val="clear" w:color="auto" w:fill="FDE9D9" w:themeFill="accent6" w:themeFillTint="33"/>
          </w:tcPr>
          <w:p w14:paraId="171EAD38" w14:textId="77777777" w:rsidR="0044562F" w:rsidRPr="0097414D" w:rsidRDefault="0044562F" w:rsidP="0044562F">
            <w:pPr>
              <w:rPr>
                <w:rFonts w:ascii="Times New Roman" w:hAnsi="Times New Roman" w:cs="Times New Roman"/>
                <w:sz w:val="24"/>
                <w:szCs w:val="24"/>
              </w:rPr>
            </w:pPr>
          </w:p>
        </w:tc>
        <w:tc>
          <w:tcPr>
            <w:tcW w:w="4816" w:type="dxa"/>
            <w:shd w:val="clear" w:color="auto" w:fill="FDE9D9" w:themeFill="accent6" w:themeFillTint="33"/>
          </w:tcPr>
          <w:p w14:paraId="0EE7F552" w14:textId="2D272742" w:rsidR="0044562F" w:rsidRDefault="003226A9" w:rsidP="00475612">
            <w:pPr>
              <w:pStyle w:val="Char1"/>
            </w:pPr>
            <w:r w:rsidRPr="003226A9">
              <w:rPr>
                <w:color w:val="FF0000"/>
              </w:rPr>
              <w:t>жж.аа.кк</w:t>
            </w:r>
            <w:r w:rsidR="0075259F" w:rsidRPr="0075259F">
              <w:t xml:space="preserve"> тартып ГОСТ ISO/IEC </w:t>
            </w:r>
            <w:r>
              <w:rPr>
                <w:color w:val="FF0000"/>
                <w:u w:val="single"/>
              </w:rPr>
              <w:t>стандарттын толук аталышы</w:t>
            </w:r>
            <w:r w:rsidR="0075259F" w:rsidRPr="0075259F">
              <w:t xml:space="preserve"> талаптарына ылайык аккредитацияга арыз берген </w:t>
            </w:r>
            <w:r>
              <w:rPr>
                <w:color w:val="FF0000"/>
                <w:u w:val="single"/>
              </w:rPr>
              <w:t>ШБО аталышы</w:t>
            </w:r>
            <w:r w:rsidR="0075259F" w:rsidRPr="0075259F">
              <w:t xml:space="preserve"> аккредитация берүүдөн баш тарт</w:t>
            </w:r>
            <w:r>
              <w:t>ылсын</w:t>
            </w:r>
            <w:r w:rsidR="0075259F" w:rsidRPr="0075259F">
              <w:t>.</w:t>
            </w:r>
          </w:p>
        </w:tc>
        <w:tc>
          <w:tcPr>
            <w:tcW w:w="427" w:type="dxa"/>
            <w:shd w:val="clear" w:color="auto" w:fill="FDE9D9" w:themeFill="accent6" w:themeFillTint="33"/>
          </w:tcPr>
          <w:p w14:paraId="73BAF233" w14:textId="77777777" w:rsidR="0044562F" w:rsidRPr="0075259F" w:rsidRDefault="0044562F" w:rsidP="0044562F">
            <w:pPr>
              <w:rPr>
                <w:rFonts w:ascii="Times New Roman" w:hAnsi="Times New Roman" w:cs="Times New Roman"/>
                <w:sz w:val="24"/>
                <w:szCs w:val="24"/>
                <w:lang w:val="ky-KG"/>
              </w:rPr>
            </w:pPr>
          </w:p>
        </w:tc>
        <w:tc>
          <w:tcPr>
            <w:tcW w:w="4782" w:type="dxa"/>
            <w:shd w:val="clear" w:color="auto" w:fill="FDE9D9" w:themeFill="accent6" w:themeFillTint="33"/>
          </w:tcPr>
          <w:p w14:paraId="65EA7D32" w14:textId="3B05655C" w:rsidR="0044562F" w:rsidRPr="009167FB" w:rsidRDefault="0044562F" w:rsidP="00960DA7">
            <w:pPr>
              <w:jc w:val="both"/>
              <w:rPr>
                <w:rFonts w:ascii="Times New Roman" w:hAnsi="Times New Roman" w:cs="Times New Roman"/>
                <w:sz w:val="23"/>
                <w:szCs w:val="23"/>
                <w:lang w:val="ky-KG"/>
              </w:rPr>
            </w:pPr>
            <w:r w:rsidRPr="009167FB">
              <w:rPr>
                <w:rFonts w:ascii="Times New Roman" w:hAnsi="Times New Roman" w:cs="Times New Roman"/>
                <w:sz w:val="23"/>
                <w:szCs w:val="23"/>
                <w:lang w:val="ky-KG"/>
              </w:rPr>
              <w:t xml:space="preserve">Отказать в предоставлении аккредитации </w:t>
            </w:r>
            <w:r w:rsidR="00197CF1">
              <w:rPr>
                <w:rFonts w:ascii="Times New Roman" w:hAnsi="Times New Roman" w:cs="Times New Roman"/>
                <w:color w:val="FF0000"/>
                <w:sz w:val="23"/>
                <w:szCs w:val="23"/>
                <w:u w:val="single"/>
                <w:lang w:val="ky-KG"/>
              </w:rPr>
              <w:t>название ООС</w:t>
            </w:r>
            <w:r w:rsidRPr="009167FB">
              <w:rPr>
                <w:rFonts w:ascii="Times New Roman" w:hAnsi="Times New Roman" w:cs="Times New Roman"/>
                <w:sz w:val="23"/>
                <w:szCs w:val="23"/>
                <w:lang w:val="ky-KG"/>
              </w:rPr>
              <w:t xml:space="preserve"> претендующего на аккредитацию  в соответствии с требованиями ГОСТ ISO/IEC </w:t>
            </w:r>
            <w:r w:rsidR="00197CF1">
              <w:rPr>
                <w:rFonts w:ascii="Times New Roman" w:hAnsi="Times New Roman" w:cs="Times New Roman"/>
                <w:color w:val="FF0000"/>
                <w:sz w:val="23"/>
                <w:szCs w:val="23"/>
                <w:u w:val="single"/>
                <w:lang w:val="ky-KG"/>
              </w:rPr>
              <w:t>полное название стандарта</w:t>
            </w:r>
            <w:r w:rsidRPr="009167FB">
              <w:rPr>
                <w:rFonts w:ascii="Times New Roman" w:hAnsi="Times New Roman" w:cs="Times New Roman"/>
                <w:sz w:val="23"/>
                <w:szCs w:val="23"/>
                <w:lang w:val="ky-KG"/>
              </w:rPr>
              <w:t xml:space="preserve"> с </w:t>
            </w:r>
            <w:r w:rsidR="00197CF1">
              <w:rPr>
                <w:rFonts w:ascii="Times New Roman" w:hAnsi="Times New Roman" w:cs="Times New Roman"/>
                <w:color w:val="FF0000"/>
                <w:sz w:val="23"/>
                <w:szCs w:val="23"/>
                <w:lang w:val="ky-KG"/>
              </w:rPr>
              <w:t>дд.мм.гг</w:t>
            </w:r>
            <w:r w:rsidRPr="009167FB">
              <w:rPr>
                <w:rFonts w:ascii="Times New Roman" w:hAnsi="Times New Roman" w:cs="Times New Roman"/>
                <w:sz w:val="23"/>
                <w:szCs w:val="23"/>
                <w:lang w:val="ky-KG"/>
              </w:rPr>
              <w:t>.</w:t>
            </w:r>
          </w:p>
        </w:tc>
      </w:tr>
      <w:tr w:rsidR="0044562F" w14:paraId="020513B1" w14:textId="77777777" w:rsidTr="00A73B4C">
        <w:tc>
          <w:tcPr>
            <w:tcW w:w="396" w:type="dxa"/>
            <w:shd w:val="clear" w:color="auto" w:fill="FDE9D9" w:themeFill="accent6" w:themeFillTint="33"/>
          </w:tcPr>
          <w:p w14:paraId="062F137D" w14:textId="77777777" w:rsidR="0044562F" w:rsidRPr="0097414D" w:rsidRDefault="0044562F" w:rsidP="0044562F">
            <w:pPr>
              <w:rPr>
                <w:rFonts w:ascii="Times New Roman" w:hAnsi="Times New Roman" w:cs="Times New Roman"/>
                <w:sz w:val="24"/>
                <w:szCs w:val="24"/>
              </w:rPr>
            </w:pPr>
          </w:p>
        </w:tc>
        <w:tc>
          <w:tcPr>
            <w:tcW w:w="4816" w:type="dxa"/>
            <w:shd w:val="clear" w:color="auto" w:fill="FDE9D9" w:themeFill="accent6" w:themeFillTint="33"/>
          </w:tcPr>
          <w:p w14:paraId="570B5CC7" w14:textId="540450AB" w:rsidR="0044562F" w:rsidRDefault="0075259F" w:rsidP="003215FD">
            <w:pPr>
              <w:pStyle w:val="Char1"/>
              <w:jc w:val="center"/>
            </w:pPr>
            <w:r w:rsidRPr="005D6CF2">
              <w:rPr>
                <w:b/>
              </w:rPr>
              <w:t>Ф.КЦА-ПА4 ООС.А10</w:t>
            </w:r>
            <w:r>
              <w:rPr>
                <w:b/>
              </w:rPr>
              <w:t xml:space="preserve"> Аккредитация тармагын кыскартуу</w:t>
            </w:r>
          </w:p>
        </w:tc>
        <w:tc>
          <w:tcPr>
            <w:tcW w:w="427" w:type="dxa"/>
            <w:shd w:val="clear" w:color="auto" w:fill="FDE9D9" w:themeFill="accent6" w:themeFillTint="33"/>
          </w:tcPr>
          <w:p w14:paraId="69F32B3D" w14:textId="77777777" w:rsidR="0044562F" w:rsidRPr="0097414D" w:rsidRDefault="0044562F" w:rsidP="0044562F">
            <w:pPr>
              <w:rPr>
                <w:rFonts w:ascii="Times New Roman" w:hAnsi="Times New Roman" w:cs="Times New Roman"/>
                <w:sz w:val="24"/>
                <w:szCs w:val="24"/>
              </w:rPr>
            </w:pPr>
          </w:p>
        </w:tc>
        <w:tc>
          <w:tcPr>
            <w:tcW w:w="4782" w:type="dxa"/>
            <w:shd w:val="clear" w:color="auto" w:fill="FDE9D9" w:themeFill="accent6" w:themeFillTint="33"/>
          </w:tcPr>
          <w:p w14:paraId="30CEA10C" w14:textId="78EEA545" w:rsidR="0044562F" w:rsidRPr="005D6CF2" w:rsidRDefault="0044562F" w:rsidP="003215FD">
            <w:pPr>
              <w:jc w:val="center"/>
              <w:rPr>
                <w:rFonts w:ascii="Times New Roman" w:hAnsi="Times New Roman" w:cs="Times New Roman"/>
                <w:b/>
                <w:bCs/>
                <w:sz w:val="23"/>
                <w:szCs w:val="23"/>
                <w:lang w:val="ky-KG"/>
              </w:rPr>
            </w:pPr>
            <w:r w:rsidRPr="005D6CF2">
              <w:rPr>
                <w:rFonts w:ascii="Times New Roman" w:hAnsi="Times New Roman" w:cs="Times New Roman"/>
                <w:b/>
                <w:bCs/>
                <w:sz w:val="23"/>
                <w:szCs w:val="23"/>
                <w:lang w:val="ky-KG"/>
              </w:rPr>
              <w:t>Ф.КЦА-ПА4 ООС.А10 Сокращение ОА</w:t>
            </w:r>
          </w:p>
        </w:tc>
      </w:tr>
      <w:tr w:rsidR="0044562F" w14:paraId="171FE597" w14:textId="77777777" w:rsidTr="00A73B4C">
        <w:tc>
          <w:tcPr>
            <w:tcW w:w="396" w:type="dxa"/>
            <w:shd w:val="clear" w:color="auto" w:fill="FDE9D9" w:themeFill="accent6" w:themeFillTint="33"/>
          </w:tcPr>
          <w:p w14:paraId="1561E206" w14:textId="77777777" w:rsidR="0044562F" w:rsidRPr="0097414D" w:rsidRDefault="0044562F" w:rsidP="0044562F">
            <w:pPr>
              <w:rPr>
                <w:rFonts w:ascii="Times New Roman" w:hAnsi="Times New Roman" w:cs="Times New Roman"/>
                <w:sz w:val="24"/>
                <w:szCs w:val="24"/>
              </w:rPr>
            </w:pPr>
          </w:p>
        </w:tc>
        <w:tc>
          <w:tcPr>
            <w:tcW w:w="4816" w:type="dxa"/>
            <w:shd w:val="clear" w:color="auto" w:fill="FDE9D9" w:themeFill="accent6" w:themeFillTint="33"/>
          </w:tcPr>
          <w:p w14:paraId="7B63310C" w14:textId="3E7075CD" w:rsidR="003226A9" w:rsidRDefault="003226A9" w:rsidP="00475612">
            <w:pPr>
              <w:pStyle w:val="Char1"/>
              <w:rPr>
                <w:color w:val="FF0000"/>
                <w:u w:val="single"/>
              </w:rPr>
            </w:pPr>
            <w:r>
              <w:rPr>
                <w:color w:val="FF0000"/>
                <w:u w:val="single"/>
              </w:rPr>
              <w:t>ШБО аталышы</w:t>
            </w:r>
            <w:r w:rsidR="0075259F" w:rsidRPr="0075259F">
              <w:t xml:space="preserve"> аккредитациялоонун аккредитацияланган </w:t>
            </w:r>
            <w:r>
              <w:t>тармагынан</w:t>
            </w:r>
            <w:r w:rsidR="0075259F" w:rsidRPr="0075259F">
              <w:t xml:space="preserve"> төмөнкү бөлүктө кыскартылсын: </w:t>
            </w:r>
          </w:p>
          <w:p w14:paraId="6728B680" w14:textId="456160D0" w:rsidR="003226A9" w:rsidRPr="003226A9" w:rsidRDefault="003226A9" w:rsidP="00475612">
            <w:pPr>
              <w:pStyle w:val="Char1"/>
              <w:rPr>
                <w:color w:val="FF0000"/>
                <w:u w:val="single"/>
              </w:rPr>
            </w:pPr>
            <w:r>
              <w:rPr>
                <w:color w:val="FF0000"/>
                <w:u w:val="single"/>
              </w:rPr>
              <w:t>- аккредитация тармагынан кыскартыла турчу методторду тизмектелси</w:t>
            </w:r>
          </w:p>
        </w:tc>
        <w:tc>
          <w:tcPr>
            <w:tcW w:w="427" w:type="dxa"/>
            <w:shd w:val="clear" w:color="auto" w:fill="FDE9D9" w:themeFill="accent6" w:themeFillTint="33"/>
          </w:tcPr>
          <w:p w14:paraId="1FEE40CA" w14:textId="77777777" w:rsidR="0044562F" w:rsidRPr="0097414D" w:rsidRDefault="0044562F" w:rsidP="0044562F">
            <w:pPr>
              <w:rPr>
                <w:rFonts w:ascii="Times New Roman" w:hAnsi="Times New Roman" w:cs="Times New Roman"/>
                <w:sz w:val="24"/>
                <w:szCs w:val="24"/>
              </w:rPr>
            </w:pPr>
          </w:p>
        </w:tc>
        <w:tc>
          <w:tcPr>
            <w:tcW w:w="4782" w:type="dxa"/>
            <w:shd w:val="clear" w:color="auto" w:fill="FDE9D9" w:themeFill="accent6" w:themeFillTint="33"/>
          </w:tcPr>
          <w:p w14:paraId="231DB08C" w14:textId="6AFFBD73" w:rsidR="0044562F" w:rsidRPr="009167FB" w:rsidRDefault="0044562F" w:rsidP="00960DA7">
            <w:pPr>
              <w:jc w:val="both"/>
              <w:rPr>
                <w:rFonts w:ascii="Times New Roman" w:hAnsi="Times New Roman" w:cs="Times New Roman"/>
                <w:sz w:val="23"/>
                <w:szCs w:val="23"/>
                <w:lang w:val="ky-KG"/>
              </w:rPr>
            </w:pPr>
            <w:r w:rsidRPr="009167FB">
              <w:rPr>
                <w:rFonts w:ascii="Times New Roman" w:hAnsi="Times New Roman" w:cs="Times New Roman"/>
                <w:sz w:val="23"/>
                <w:szCs w:val="23"/>
                <w:lang w:val="ky-KG"/>
              </w:rPr>
              <w:t xml:space="preserve">Сократить  из  аккредитованной области аккредитации </w:t>
            </w:r>
            <w:r w:rsidR="003226A9">
              <w:rPr>
                <w:rFonts w:ascii="Times New Roman" w:hAnsi="Times New Roman" w:cs="Times New Roman"/>
                <w:color w:val="FF0000"/>
                <w:sz w:val="23"/>
                <w:szCs w:val="23"/>
                <w:u w:val="single"/>
                <w:lang w:val="ky-KG"/>
              </w:rPr>
              <w:t>название ООС</w:t>
            </w:r>
            <w:r w:rsidRPr="009167FB">
              <w:rPr>
                <w:rFonts w:ascii="Times New Roman" w:hAnsi="Times New Roman" w:cs="Times New Roman"/>
                <w:sz w:val="23"/>
                <w:szCs w:val="23"/>
                <w:lang w:val="ky-KG"/>
              </w:rPr>
              <w:t xml:space="preserve"> в части:</w:t>
            </w:r>
          </w:p>
          <w:p w14:paraId="12385BA1" w14:textId="62147FCA" w:rsidR="003226A9" w:rsidRPr="003226A9" w:rsidRDefault="003226A9" w:rsidP="00960DA7">
            <w:pPr>
              <w:jc w:val="both"/>
              <w:rPr>
                <w:rFonts w:ascii="Times New Roman" w:hAnsi="Times New Roman" w:cs="Times New Roman"/>
                <w:color w:val="FF0000"/>
                <w:sz w:val="23"/>
                <w:szCs w:val="23"/>
                <w:u w:val="single"/>
                <w:lang w:val="ky-KG"/>
              </w:rPr>
            </w:pPr>
            <w:r>
              <w:rPr>
                <w:rFonts w:ascii="Times New Roman" w:hAnsi="Times New Roman" w:cs="Times New Roman"/>
                <w:color w:val="FF0000"/>
                <w:sz w:val="23"/>
                <w:szCs w:val="23"/>
                <w:u w:val="single"/>
                <w:lang w:val="ky-KG"/>
              </w:rPr>
              <w:t>- перечисляем мокращенные методы в ОА</w:t>
            </w:r>
          </w:p>
        </w:tc>
      </w:tr>
      <w:tr w:rsidR="0044562F" w14:paraId="08AF4D13" w14:textId="77777777" w:rsidTr="00A73B4C">
        <w:tc>
          <w:tcPr>
            <w:tcW w:w="396" w:type="dxa"/>
            <w:shd w:val="clear" w:color="auto" w:fill="FDE9D9" w:themeFill="accent6" w:themeFillTint="33"/>
          </w:tcPr>
          <w:p w14:paraId="4E345E68" w14:textId="77777777" w:rsidR="0044562F" w:rsidRPr="0097414D" w:rsidRDefault="0044562F" w:rsidP="0044562F">
            <w:pPr>
              <w:rPr>
                <w:rFonts w:ascii="Times New Roman" w:hAnsi="Times New Roman" w:cs="Times New Roman"/>
                <w:sz w:val="24"/>
                <w:szCs w:val="24"/>
              </w:rPr>
            </w:pPr>
          </w:p>
        </w:tc>
        <w:tc>
          <w:tcPr>
            <w:tcW w:w="4816" w:type="dxa"/>
            <w:shd w:val="clear" w:color="auto" w:fill="FDE9D9" w:themeFill="accent6" w:themeFillTint="33"/>
          </w:tcPr>
          <w:p w14:paraId="4A1694A5" w14:textId="1922B26C" w:rsidR="0044562F" w:rsidRDefault="0075259F" w:rsidP="003215FD">
            <w:pPr>
              <w:pStyle w:val="Char1"/>
              <w:jc w:val="center"/>
            </w:pPr>
            <w:r w:rsidRPr="005D6CF2">
              <w:rPr>
                <w:b/>
              </w:rPr>
              <w:t>Ф.КЦА-ПА4 ООС.А11</w:t>
            </w:r>
            <w:r>
              <w:rPr>
                <w:b/>
              </w:rPr>
              <w:t xml:space="preserve"> </w:t>
            </w:r>
            <w:r w:rsidRPr="0075259F">
              <w:rPr>
                <w:b/>
              </w:rPr>
              <w:t xml:space="preserve">Аккредитациялоо </w:t>
            </w:r>
            <w:r>
              <w:rPr>
                <w:b/>
              </w:rPr>
              <w:t>аттестатынын</w:t>
            </w:r>
            <w:r w:rsidRPr="0075259F">
              <w:rPr>
                <w:b/>
              </w:rPr>
              <w:t xml:space="preserve"> күчүн жокко чыгаруу</w:t>
            </w:r>
          </w:p>
        </w:tc>
        <w:tc>
          <w:tcPr>
            <w:tcW w:w="427" w:type="dxa"/>
            <w:shd w:val="clear" w:color="auto" w:fill="FDE9D9" w:themeFill="accent6" w:themeFillTint="33"/>
          </w:tcPr>
          <w:p w14:paraId="5F51681D" w14:textId="77777777" w:rsidR="0044562F" w:rsidRPr="0097414D" w:rsidRDefault="0044562F" w:rsidP="0044562F">
            <w:pPr>
              <w:rPr>
                <w:rFonts w:ascii="Times New Roman" w:hAnsi="Times New Roman" w:cs="Times New Roman"/>
                <w:sz w:val="24"/>
                <w:szCs w:val="24"/>
              </w:rPr>
            </w:pPr>
          </w:p>
        </w:tc>
        <w:tc>
          <w:tcPr>
            <w:tcW w:w="4782" w:type="dxa"/>
            <w:shd w:val="clear" w:color="auto" w:fill="FDE9D9" w:themeFill="accent6" w:themeFillTint="33"/>
          </w:tcPr>
          <w:p w14:paraId="51140922" w14:textId="69FCB82B" w:rsidR="0044562F" w:rsidRPr="005D6CF2" w:rsidRDefault="0044562F" w:rsidP="003215FD">
            <w:pPr>
              <w:jc w:val="center"/>
              <w:rPr>
                <w:rFonts w:ascii="Times New Roman" w:hAnsi="Times New Roman" w:cs="Times New Roman"/>
                <w:b/>
                <w:bCs/>
                <w:sz w:val="23"/>
                <w:szCs w:val="23"/>
                <w:lang w:val="ky-KG"/>
              </w:rPr>
            </w:pPr>
            <w:r w:rsidRPr="005D6CF2">
              <w:rPr>
                <w:rFonts w:ascii="Times New Roman" w:hAnsi="Times New Roman" w:cs="Times New Roman"/>
                <w:b/>
                <w:bCs/>
                <w:sz w:val="23"/>
                <w:szCs w:val="23"/>
                <w:lang w:val="ky-KG"/>
              </w:rPr>
              <w:t>Ф.КЦА-ПА4 ООС.А11 Отмена</w:t>
            </w:r>
            <w:r w:rsidR="0075259F">
              <w:rPr>
                <w:rFonts w:ascii="Times New Roman" w:hAnsi="Times New Roman" w:cs="Times New Roman"/>
                <w:b/>
                <w:bCs/>
                <w:sz w:val="23"/>
                <w:szCs w:val="23"/>
                <w:lang w:val="ky-KG"/>
              </w:rPr>
              <w:t xml:space="preserve"> действие</w:t>
            </w:r>
            <w:r w:rsidRPr="005D6CF2">
              <w:rPr>
                <w:rFonts w:ascii="Times New Roman" w:hAnsi="Times New Roman" w:cs="Times New Roman"/>
                <w:b/>
                <w:bCs/>
                <w:sz w:val="23"/>
                <w:szCs w:val="23"/>
                <w:lang w:val="ky-KG"/>
              </w:rPr>
              <w:t xml:space="preserve"> </w:t>
            </w:r>
            <w:r w:rsidR="0075259F">
              <w:rPr>
                <w:rFonts w:ascii="Times New Roman" w:hAnsi="Times New Roman" w:cs="Times New Roman"/>
                <w:b/>
                <w:bCs/>
                <w:sz w:val="23"/>
                <w:szCs w:val="23"/>
                <w:lang w:val="ky-KG"/>
              </w:rPr>
              <w:t>атестата аккредитации</w:t>
            </w:r>
          </w:p>
        </w:tc>
      </w:tr>
      <w:tr w:rsidR="0044562F" w14:paraId="4C020A7F" w14:textId="77777777" w:rsidTr="00A73B4C">
        <w:tc>
          <w:tcPr>
            <w:tcW w:w="396" w:type="dxa"/>
            <w:shd w:val="clear" w:color="auto" w:fill="FDE9D9" w:themeFill="accent6" w:themeFillTint="33"/>
          </w:tcPr>
          <w:p w14:paraId="7B41B7A7" w14:textId="77777777" w:rsidR="0044562F" w:rsidRPr="0097414D" w:rsidRDefault="0044562F" w:rsidP="0044562F">
            <w:pPr>
              <w:rPr>
                <w:rFonts w:ascii="Times New Roman" w:hAnsi="Times New Roman" w:cs="Times New Roman"/>
                <w:sz w:val="24"/>
                <w:szCs w:val="24"/>
              </w:rPr>
            </w:pPr>
          </w:p>
        </w:tc>
        <w:tc>
          <w:tcPr>
            <w:tcW w:w="4816" w:type="dxa"/>
            <w:shd w:val="clear" w:color="auto" w:fill="FDE9D9" w:themeFill="accent6" w:themeFillTint="33"/>
          </w:tcPr>
          <w:p w14:paraId="232F8339" w14:textId="63B90449" w:rsidR="0044562F" w:rsidRDefault="00FF220C" w:rsidP="00475612">
            <w:pPr>
              <w:pStyle w:val="Char1"/>
            </w:pPr>
            <w:r w:rsidRPr="00FF220C">
              <w:rPr>
                <w:lang w:val="ru-RU"/>
              </w:rPr>
              <w:t xml:space="preserve">ГОСТ ISO/IEC </w:t>
            </w:r>
            <w:r w:rsidR="00CF7C93">
              <w:rPr>
                <w:color w:val="FF0000"/>
                <w:u w:val="single"/>
                <w:lang w:val="ru-RU"/>
              </w:rPr>
              <w:t>стандарттын толук аталышы</w:t>
            </w:r>
            <w:r w:rsidRPr="00FF220C">
              <w:rPr>
                <w:lang w:val="ru-RU"/>
              </w:rPr>
              <w:t xml:space="preserve"> жана </w:t>
            </w:r>
            <w:r w:rsidR="00CF7C93">
              <w:rPr>
                <w:color w:val="FF0000"/>
                <w:u w:val="single"/>
                <w:lang w:val="ru-RU"/>
              </w:rPr>
              <w:t>КАБ политикасынын аталышы</w:t>
            </w:r>
            <w:r w:rsidRPr="00FF220C">
              <w:rPr>
                <w:lang w:val="ru-RU"/>
              </w:rPr>
              <w:t xml:space="preserve"> талаптарына ылайык, "</w:t>
            </w:r>
            <w:r w:rsidR="00CF7C93">
              <w:rPr>
                <w:color w:val="FF0000"/>
                <w:u w:val="single"/>
                <w:lang w:val="ru-RU"/>
              </w:rPr>
              <w:t>ШБО аталышы</w:t>
            </w:r>
            <w:r w:rsidRPr="00FF220C">
              <w:rPr>
                <w:lang w:val="ru-RU"/>
              </w:rPr>
              <w:t xml:space="preserve"> </w:t>
            </w:r>
            <w:r w:rsidR="00CF7C93">
              <w:rPr>
                <w:color w:val="FF0000"/>
                <w:lang w:val="ru-RU"/>
              </w:rPr>
              <w:t>аа.кк.жж.</w:t>
            </w:r>
            <w:r w:rsidRPr="00FF220C">
              <w:rPr>
                <w:lang w:val="ru-RU"/>
              </w:rPr>
              <w:t xml:space="preserve"> берилген №KG417/КЦА.</w:t>
            </w:r>
            <w:r w:rsidR="00CF7C93">
              <w:rPr>
                <w:color w:val="FF0000"/>
                <w:sz w:val="24"/>
                <w:szCs w:val="24"/>
                <w:u w:val="single"/>
              </w:rPr>
              <w:t xml:space="preserve"> СЛ/КЛ/КО/ПЛ/СО№</w:t>
            </w:r>
            <w:r w:rsidRPr="00CF7C93">
              <w:t xml:space="preserve"> аккредитациялоо аттестатын күчү </w:t>
            </w:r>
            <w:r w:rsidR="00CF7C93" w:rsidRPr="00CF7C93">
              <w:rPr>
                <w:color w:val="FF0000"/>
              </w:rPr>
              <w:t>аа.кк.жж</w:t>
            </w:r>
            <w:r w:rsidRPr="00CF7C93">
              <w:t xml:space="preserve"> тартып жокко чыгарылды деп эсептелсин</w:t>
            </w:r>
          </w:p>
        </w:tc>
        <w:tc>
          <w:tcPr>
            <w:tcW w:w="427" w:type="dxa"/>
            <w:shd w:val="clear" w:color="auto" w:fill="FDE9D9" w:themeFill="accent6" w:themeFillTint="33"/>
          </w:tcPr>
          <w:p w14:paraId="70C9D76E" w14:textId="77777777" w:rsidR="0044562F" w:rsidRPr="00CF7C93" w:rsidRDefault="0044562F" w:rsidP="0044562F">
            <w:pPr>
              <w:rPr>
                <w:rFonts w:ascii="Times New Roman" w:hAnsi="Times New Roman" w:cs="Times New Roman"/>
                <w:sz w:val="24"/>
                <w:szCs w:val="24"/>
                <w:lang w:val="ky-KG"/>
              </w:rPr>
            </w:pPr>
          </w:p>
        </w:tc>
        <w:tc>
          <w:tcPr>
            <w:tcW w:w="4782" w:type="dxa"/>
            <w:shd w:val="clear" w:color="auto" w:fill="FDE9D9" w:themeFill="accent6" w:themeFillTint="33"/>
          </w:tcPr>
          <w:p w14:paraId="0A5A79DF" w14:textId="7CFEA4F0" w:rsidR="0044562F" w:rsidRPr="00844724" w:rsidRDefault="00FF220C" w:rsidP="0044562F">
            <w:pPr>
              <w:jc w:val="both"/>
              <w:rPr>
                <w:rFonts w:ascii="Times New Roman" w:hAnsi="Times New Roman" w:cs="Times New Roman"/>
                <w:sz w:val="23"/>
                <w:szCs w:val="23"/>
                <w:lang w:val="ky-KG"/>
              </w:rPr>
            </w:pPr>
            <w:r w:rsidRPr="00FF220C">
              <w:rPr>
                <w:rFonts w:ascii="Times New Roman" w:hAnsi="Times New Roman" w:cs="Times New Roman"/>
                <w:sz w:val="23"/>
                <w:szCs w:val="23"/>
              </w:rPr>
              <w:t>Отменить действие аттестата аккредитации № KG 417/КЦА.</w:t>
            </w:r>
            <w:r w:rsidR="003226A9" w:rsidRPr="003226A9">
              <w:rPr>
                <w:rFonts w:ascii="Times New Roman" w:hAnsi="Times New Roman" w:cs="Times New Roman"/>
                <w:color w:val="FF0000"/>
                <w:sz w:val="23"/>
                <w:szCs w:val="23"/>
              </w:rPr>
              <w:t>ИЛ/ОК/ПЛ/МЛ/КЛ/ОС№</w:t>
            </w:r>
            <w:r w:rsidR="003226A9">
              <w:rPr>
                <w:rFonts w:ascii="Times New Roman" w:hAnsi="Times New Roman" w:cs="Times New Roman"/>
                <w:sz w:val="23"/>
                <w:szCs w:val="23"/>
                <w:lang w:val="ky-KG"/>
              </w:rPr>
              <w:t xml:space="preserve"> </w:t>
            </w:r>
            <w:r w:rsidRPr="00FF220C">
              <w:rPr>
                <w:rFonts w:ascii="Times New Roman" w:hAnsi="Times New Roman" w:cs="Times New Roman"/>
                <w:sz w:val="23"/>
                <w:szCs w:val="23"/>
              </w:rPr>
              <w:t xml:space="preserve">от </w:t>
            </w:r>
            <w:r w:rsidR="00844724">
              <w:rPr>
                <w:rFonts w:ascii="Times New Roman" w:hAnsi="Times New Roman" w:cs="Times New Roman"/>
                <w:color w:val="FF0000"/>
                <w:sz w:val="23"/>
                <w:szCs w:val="23"/>
                <w:lang w:val="ky-KG"/>
              </w:rPr>
              <w:t>дд.мм.гг</w:t>
            </w:r>
            <w:r w:rsidRPr="00FF220C">
              <w:rPr>
                <w:rFonts w:ascii="Times New Roman" w:hAnsi="Times New Roman" w:cs="Times New Roman"/>
                <w:sz w:val="23"/>
                <w:szCs w:val="23"/>
              </w:rPr>
              <w:t xml:space="preserve">, выданного </w:t>
            </w:r>
            <w:r w:rsidR="00844724">
              <w:rPr>
                <w:rFonts w:ascii="Times New Roman" w:hAnsi="Times New Roman" w:cs="Times New Roman"/>
                <w:color w:val="FF0000"/>
                <w:sz w:val="23"/>
                <w:szCs w:val="23"/>
                <w:u w:val="single"/>
                <w:lang w:val="ky-KG"/>
              </w:rPr>
              <w:t>название ООС</w:t>
            </w:r>
            <w:r w:rsidRPr="00FF220C">
              <w:rPr>
                <w:rFonts w:ascii="Times New Roman" w:hAnsi="Times New Roman" w:cs="Times New Roman"/>
                <w:sz w:val="23"/>
                <w:szCs w:val="23"/>
              </w:rPr>
              <w:t xml:space="preserve">   в соответствии с требованиями ГОСТ ISO/IEC </w:t>
            </w:r>
            <w:r w:rsidR="00844724">
              <w:rPr>
                <w:rFonts w:ascii="Times New Roman" w:hAnsi="Times New Roman" w:cs="Times New Roman"/>
                <w:color w:val="FF0000"/>
                <w:sz w:val="23"/>
                <w:szCs w:val="23"/>
                <w:u w:val="single"/>
                <w:lang w:val="ky-KG"/>
              </w:rPr>
              <w:t>полное название стандарта</w:t>
            </w:r>
            <w:r w:rsidRPr="00FF220C">
              <w:rPr>
                <w:rFonts w:ascii="Times New Roman" w:hAnsi="Times New Roman" w:cs="Times New Roman"/>
                <w:sz w:val="23"/>
                <w:szCs w:val="23"/>
              </w:rPr>
              <w:t xml:space="preserve">, </w:t>
            </w:r>
            <w:r w:rsidR="00844724">
              <w:rPr>
                <w:rFonts w:ascii="Times New Roman" w:hAnsi="Times New Roman" w:cs="Times New Roman"/>
                <w:color w:val="FF0000"/>
                <w:sz w:val="23"/>
                <w:szCs w:val="23"/>
                <w:u w:val="single"/>
                <w:lang w:val="ky-KG"/>
              </w:rPr>
              <w:t>полное название политики КЦА</w:t>
            </w:r>
            <w:r w:rsidRPr="00FF220C">
              <w:rPr>
                <w:rFonts w:ascii="Times New Roman" w:hAnsi="Times New Roman" w:cs="Times New Roman"/>
                <w:sz w:val="23"/>
                <w:szCs w:val="23"/>
              </w:rPr>
              <w:t xml:space="preserve">  с </w:t>
            </w:r>
            <w:r w:rsidR="00844724">
              <w:rPr>
                <w:rFonts w:ascii="Times New Roman" w:hAnsi="Times New Roman" w:cs="Times New Roman"/>
                <w:color w:val="FF0000"/>
                <w:sz w:val="23"/>
                <w:szCs w:val="23"/>
                <w:lang w:val="ky-KG"/>
              </w:rPr>
              <w:t>дд.мм.гг.</w:t>
            </w:r>
          </w:p>
        </w:tc>
      </w:tr>
      <w:tr w:rsidR="0044562F" w14:paraId="5B179B04" w14:textId="77777777" w:rsidTr="00A73B4C">
        <w:tc>
          <w:tcPr>
            <w:tcW w:w="396" w:type="dxa"/>
            <w:shd w:val="clear" w:color="auto" w:fill="FDE9D9" w:themeFill="accent6" w:themeFillTint="33"/>
          </w:tcPr>
          <w:p w14:paraId="6669F213" w14:textId="77777777" w:rsidR="0044562F" w:rsidRPr="0097414D" w:rsidRDefault="0044562F" w:rsidP="0044562F">
            <w:pPr>
              <w:rPr>
                <w:rFonts w:ascii="Times New Roman" w:hAnsi="Times New Roman" w:cs="Times New Roman"/>
                <w:sz w:val="24"/>
                <w:szCs w:val="24"/>
              </w:rPr>
            </w:pPr>
          </w:p>
        </w:tc>
        <w:tc>
          <w:tcPr>
            <w:tcW w:w="4816" w:type="dxa"/>
            <w:shd w:val="clear" w:color="auto" w:fill="FDE9D9" w:themeFill="accent6" w:themeFillTint="33"/>
          </w:tcPr>
          <w:p w14:paraId="0978A86F" w14:textId="42FAC010" w:rsidR="0044562F" w:rsidRDefault="00FF220C" w:rsidP="003215FD">
            <w:pPr>
              <w:pStyle w:val="Char1"/>
              <w:jc w:val="center"/>
            </w:pPr>
            <w:r w:rsidRPr="005D6CF2">
              <w:rPr>
                <w:b/>
              </w:rPr>
              <w:t>Ф.КЦА-ПА4 ООС.А12</w:t>
            </w:r>
            <w:r>
              <w:rPr>
                <w:b/>
              </w:rPr>
              <w:t xml:space="preserve"> </w:t>
            </w:r>
            <w:r w:rsidRPr="00FF220C">
              <w:rPr>
                <w:b/>
              </w:rPr>
              <w:t>ЕАЭБдин бирдиктүү реестринен чыгаруу</w:t>
            </w:r>
          </w:p>
        </w:tc>
        <w:tc>
          <w:tcPr>
            <w:tcW w:w="427" w:type="dxa"/>
            <w:shd w:val="clear" w:color="auto" w:fill="FDE9D9" w:themeFill="accent6" w:themeFillTint="33"/>
          </w:tcPr>
          <w:p w14:paraId="74E26284" w14:textId="77777777" w:rsidR="0044562F" w:rsidRPr="00196D13" w:rsidRDefault="0044562F" w:rsidP="0044562F">
            <w:pPr>
              <w:rPr>
                <w:rFonts w:ascii="Times New Roman" w:hAnsi="Times New Roman" w:cs="Times New Roman"/>
                <w:sz w:val="24"/>
                <w:szCs w:val="24"/>
              </w:rPr>
            </w:pPr>
          </w:p>
        </w:tc>
        <w:tc>
          <w:tcPr>
            <w:tcW w:w="4782" w:type="dxa"/>
            <w:shd w:val="clear" w:color="auto" w:fill="FDE9D9" w:themeFill="accent6" w:themeFillTint="33"/>
          </w:tcPr>
          <w:p w14:paraId="2BEA6B00" w14:textId="57F2C506" w:rsidR="0044562F" w:rsidRPr="005D6CF2" w:rsidRDefault="0044562F" w:rsidP="003215FD">
            <w:pPr>
              <w:jc w:val="center"/>
              <w:rPr>
                <w:rFonts w:ascii="Times New Roman" w:hAnsi="Times New Roman" w:cs="Times New Roman"/>
                <w:b/>
                <w:bCs/>
                <w:sz w:val="23"/>
                <w:szCs w:val="23"/>
                <w:lang w:val="ky-KG"/>
              </w:rPr>
            </w:pPr>
            <w:r w:rsidRPr="005D6CF2">
              <w:rPr>
                <w:rFonts w:ascii="Times New Roman" w:hAnsi="Times New Roman" w:cs="Times New Roman"/>
                <w:b/>
                <w:bCs/>
                <w:sz w:val="23"/>
                <w:szCs w:val="23"/>
                <w:lang w:val="ky-KG"/>
              </w:rPr>
              <w:t>Ф.КЦА-ПА4 ООС.А12 Исключение из единого реестра</w:t>
            </w:r>
            <w:r w:rsidR="00FF220C">
              <w:rPr>
                <w:rFonts w:ascii="Times New Roman" w:hAnsi="Times New Roman" w:cs="Times New Roman"/>
                <w:b/>
                <w:bCs/>
                <w:sz w:val="23"/>
                <w:szCs w:val="23"/>
                <w:lang w:val="ky-KG"/>
              </w:rPr>
              <w:t xml:space="preserve"> ЕАЭС</w:t>
            </w:r>
          </w:p>
        </w:tc>
      </w:tr>
      <w:tr w:rsidR="0044562F" w14:paraId="16D28478" w14:textId="77777777" w:rsidTr="00ED1BB1">
        <w:tc>
          <w:tcPr>
            <w:tcW w:w="396" w:type="dxa"/>
            <w:shd w:val="clear" w:color="auto" w:fill="FDE9D9" w:themeFill="accent6" w:themeFillTint="33"/>
          </w:tcPr>
          <w:p w14:paraId="5E0BD98B" w14:textId="77777777" w:rsidR="0044562F" w:rsidRPr="0097414D" w:rsidRDefault="0044562F" w:rsidP="0044562F">
            <w:pPr>
              <w:rPr>
                <w:rFonts w:ascii="Times New Roman" w:hAnsi="Times New Roman" w:cs="Times New Roman"/>
                <w:sz w:val="24"/>
                <w:szCs w:val="24"/>
              </w:rPr>
            </w:pPr>
          </w:p>
        </w:tc>
        <w:tc>
          <w:tcPr>
            <w:tcW w:w="4816" w:type="dxa"/>
            <w:shd w:val="clear" w:color="auto" w:fill="FDE9D9" w:themeFill="accent6" w:themeFillTint="33"/>
          </w:tcPr>
          <w:p w14:paraId="5E80DED2" w14:textId="77777777" w:rsidR="002E32E0" w:rsidRDefault="005139D1" w:rsidP="00475612">
            <w:pPr>
              <w:pStyle w:val="Char1"/>
              <w:rPr>
                <w:color w:val="FF0000"/>
                <w:u w:val="single"/>
                <w:lang w:val="ru-RU"/>
              </w:rPr>
            </w:pPr>
            <w:r>
              <w:rPr>
                <w:color w:val="FF0000"/>
                <w:u w:val="single"/>
                <w:lang w:val="ru-RU"/>
              </w:rPr>
              <w:t xml:space="preserve">ШБО </w:t>
            </w:r>
            <w:r w:rsidRPr="005139D1">
              <w:rPr>
                <w:color w:val="FF0000"/>
                <w:lang w:val="ru-RU"/>
              </w:rPr>
              <w:t>аталышы</w:t>
            </w:r>
            <w:r>
              <w:rPr>
                <w:color w:val="FF0000"/>
                <w:lang w:val="ru-RU"/>
              </w:rPr>
              <w:t xml:space="preserve"> </w:t>
            </w:r>
            <w:r w:rsidRPr="005139D1">
              <w:rPr>
                <w:color w:val="FF0000"/>
              </w:rPr>
              <w:t>аа</w:t>
            </w:r>
            <w:r w:rsidRPr="00CF7C93">
              <w:rPr>
                <w:color w:val="FF0000"/>
              </w:rPr>
              <w:t>.кк.жж</w:t>
            </w:r>
            <w:r w:rsidRPr="00CF7C93">
              <w:t xml:space="preserve"> тартып</w:t>
            </w:r>
            <w:r w:rsidR="00FF220C" w:rsidRPr="00FF220C">
              <w:t xml:space="preserve"> Евразия экономикалык бирлигинин "</w:t>
            </w:r>
            <w:r>
              <w:rPr>
                <w:color w:val="FF0000"/>
                <w:u w:val="single"/>
                <w:lang w:val="ru-RU"/>
              </w:rPr>
              <w:t>ББ ТР аталышы</w:t>
            </w:r>
          </w:p>
          <w:p w14:paraId="07A58656" w14:textId="2040516F" w:rsidR="0044562F" w:rsidRDefault="00FF220C" w:rsidP="00475612">
            <w:pPr>
              <w:pStyle w:val="Char1"/>
            </w:pPr>
            <w:r w:rsidRPr="00FF220C">
              <w:t xml:space="preserve"> боюнча бирдиктүү реестринен чыгарылсын.</w:t>
            </w:r>
          </w:p>
        </w:tc>
        <w:tc>
          <w:tcPr>
            <w:tcW w:w="427" w:type="dxa"/>
            <w:shd w:val="clear" w:color="auto" w:fill="FDE9D9" w:themeFill="accent6" w:themeFillTint="33"/>
          </w:tcPr>
          <w:p w14:paraId="741F46BD" w14:textId="77777777" w:rsidR="0044562F" w:rsidRPr="0097414D" w:rsidRDefault="0044562F" w:rsidP="0044562F">
            <w:pPr>
              <w:rPr>
                <w:rFonts w:ascii="Times New Roman" w:hAnsi="Times New Roman" w:cs="Times New Roman"/>
                <w:sz w:val="24"/>
                <w:szCs w:val="24"/>
              </w:rPr>
            </w:pPr>
          </w:p>
        </w:tc>
        <w:tc>
          <w:tcPr>
            <w:tcW w:w="4782" w:type="dxa"/>
            <w:shd w:val="clear" w:color="auto" w:fill="FDE9D9" w:themeFill="accent6" w:themeFillTint="33"/>
          </w:tcPr>
          <w:p w14:paraId="6EE9B505" w14:textId="67F02F2D" w:rsidR="0044562F" w:rsidRPr="005139D1" w:rsidRDefault="0044562F" w:rsidP="0044562F">
            <w:pPr>
              <w:jc w:val="both"/>
              <w:rPr>
                <w:rFonts w:ascii="Times New Roman" w:hAnsi="Times New Roman" w:cs="Times New Roman"/>
                <w:color w:val="FF0000"/>
                <w:sz w:val="23"/>
                <w:szCs w:val="23"/>
                <w:lang w:val="ky-KG"/>
              </w:rPr>
            </w:pPr>
            <w:r w:rsidRPr="009167FB">
              <w:rPr>
                <w:rFonts w:ascii="Times New Roman" w:hAnsi="Times New Roman" w:cs="Times New Roman"/>
                <w:sz w:val="24"/>
                <w:szCs w:val="24"/>
                <w:lang w:val="ky-KG"/>
              </w:rPr>
              <w:t>И</w:t>
            </w:r>
            <w:r w:rsidR="00BD3BC0" w:rsidRPr="009167FB">
              <w:rPr>
                <w:rFonts w:ascii="Times New Roman" w:hAnsi="Times New Roman" w:cs="Times New Roman"/>
                <w:bCs/>
                <w:sz w:val="24"/>
                <w:szCs w:val="24"/>
              </w:rPr>
              <w:t>склочить</w:t>
            </w:r>
            <w:r w:rsidRPr="009167FB">
              <w:rPr>
                <w:rFonts w:ascii="Times New Roman" w:hAnsi="Times New Roman" w:cs="Times New Roman"/>
                <w:bCs/>
                <w:sz w:val="24"/>
                <w:szCs w:val="24"/>
              </w:rPr>
              <w:t xml:space="preserve"> </w:t>
            </w:r>
            <w:r w:rsidR="005139D1">
              <w:rPr>
                <w:rFonts w:ascii="Times New Roman" w:hAnsi="Times New Roman" w:cs="Times New Roman"/>
                <w:bCs/>
                <w:color w:val="FF0000"/>
                <w:sz w:val="24"/>
                <w:szCs w:val="24"/>
                <w:u w:val="single"/>
                <w:lang w:val="ky-KG"/>
              </w:rPr>
              <w:t>название ООС</w:t>
            </w:r>
            <w:r w:rsidRPr="009167FB">
              <w:rPr>
                <w:rFonts w:ascii="Times New Roman" w:hAnsi="Times New Roman" w:cs="Times New Roman"/>
                <w:sz w:val="24"/>
                <w:szCs w:val="24"/>
                <w:lang w:val="ky-KG"/>
              </w:rPr>
              <w:t xml:space="preserve"> </w:t>
            </w:r>
            <w:r w:rsidRPr="009167FB">
              <w:rPr>
                <w:rFonts w:ascii="Times New Roman" w:hAnsi="Times New Roman" w:cs="Times New Roman"/>
                <w:bCs/>
                <w:sz w:val="24"/>
                <w:szCs w:val="24"/>
                <w:lang w:val="ky-KG"/>
              </w:rPr>
              <w:t xml:space="preserve"> </w:t>
            </w:r>
            <w:r w:rsidRPr="009167FB">
              <w:rPr>
                <w:rFonts w:ascii="Times New Roman" w:hAnsi="Times New Roman" w:cs="Times New Roman"/>
                <w:bCs/>
                <w:sz w:val="24"/>
                <w:szCs w:val="24"/>
              </w:rPr>
              <w:t>из Единого реестра</w:t>
            </w:r>
            <w:r w:rsidRPr="009167FB">
              <w:rPr>
                <w:rFonts w:ascii="Times New Roman" w:hAnsi="Times New Roman" w:cs="Times New Roman"/>
                <w:bCs/>
                <w:sz w:val="24"/>
                <w:szCs w:val="24"/>
                <w:lang w:val="ky-KG"/>
              </w:rPr>
              <w:t xml:space="preserve"> </w:t>
            </w:r>
            <w:r w:rsidRPr="009167FB">
              <w:rPr>
                <w:rFonts w:ascii="Times New Roman" w:hAnsi="Times New Roman" w:cs="Times New Roman"/>
                <w:bCs/>
                <w:sz w:val="24"/>
                <w:szCs w:val="24"/>
              </w:rPr>
              <w:t>Евразийского экономического союза</w:t>
            </w:r>
            <w:r w:rsidRPr="009167FB">
              <w:rPr>
                <w:rFonts w:ascii="Times New Roman" w:hAnsi="Times New Roman" w:cs="Times New Roman"/>
                <w:bCs/>
                <w:sz w:val="24"/>
                <w:szCs w:val="24"/>
                <w:lang w:val="ky-KG"/>
              </w:rPr>
              <w:t xml:space="preserve"> по  ТР ТС </w:t>
            </w:r>
            <w:r w:rsidR="005139D1">
              <w:rPr>
                <w:rFonts w:ascii="Times New Roman" w:hAnsi="Times New Roman" w:cs="Times New Roman"/>
                <w:bCs/>
                <w:color w:val="FF0000"/>
                <w:sz w:val="24"/>
                <w:szCs w:val="24"/>
                <w:u w:val="single"/>
                <w:lang w:val="ky-KG"/>
              </w:rPr>
              <w:t xml:space="preserve">полное название ТР ТС </w:t>
            </w:r>
            <w:r w:rsidR="005139D1">
              <w:rPr>
                <w:rFonts w:ascii="Times New Roman" w:hAnsi="Times New Roman" w:cs="Times New Roman"/>
                <w:bCs/>
                <w:sz w:val="24"/>
                <w:szCs w:val="24"/>
                <w:lang w:val="ky-KG"/>
              </w:rPr>
              <w:t xml:space="preserve">с </w:t>
            </w:r>
            <w:r w:rsidR="005139D1">
              <w:rPr>
                <w:rFonts w:ascii="Times New Roman" w:hAnsi="Times New Roman" w:cs="Times New Roman"/>
                <w:bCs/>
                <w:color w:val="FF0000"/>
                <w:sz w:val="24"/>
                <w:szCs w:val="24"/>
                <w:lang w:val="ky-KG"/>
              </w:rPr>
              <w:t>дд.мм.гг.</w:t>
            </w:r>
          </w:p>
        </w:tc>
      </w:tr>
      <w:tr w:rsidR="0044562F" w14:paraId="5041D9B2" w14:textId="77777777" w:rsidTr="003E690C">
        <w:tc>
          <w:tcPr>
            <w:tcW w:w="396" w:type="dxa"/>
            <w:shd w:val="clear" w:color="auto" w:fill="E5DFEC" w:themeFill="accent4" w:themeFillTint="33"/>
          </w:tcPr>
          <w:p w14:paraId="64F8099F" w14:textId="77777777" w:rsidR="0044562F" w:rsidRPr="0097414D" w:rsidRDefault="0044562F" w:rsidP="0044562F">
            <w:pPr>
              <w:rPr>
                <w:rFonts w:ascii="Times New Roman" w:hAnsi="Times New Roman" w:cs="Times New Roman"/>
                <w:sz w:val="24"/>
                <w:szCs w:val="24"/>
              </w:rPr>
            </w:pPr>
          </w:p>
        </w:tc>
        <w:tc>
          <w:tcPr>
            <w:tcW w:w="4816" w:type="dxa"/>
            <w:shd w:val="clear" w:color="auto" w:fill="E5DFEC" w:themeFill="accent4" w:themeFillTint="33"/>
          </w:tcPr>
          <w:p w14:paraId="1A960AA8" w14:textId="455B7447" w:rsidR="0044562F" w:rsidRPr="00946752" w:rsidRDefault="00946752" w:rsidP="003215FD">
            <w:pPr>
              <w:pStyle w:val="Char1"/>
              <w:jc w:val="center"/>
              <w:rPr>
                <w:b/>
                <w:bCs w:val="0"/>
              </w:rPr>
            </w:pPr>
            <w:r w:rsidRPr="005D6CF2">
              <w:rPr>
                <w:b/>
              </w:rPr>
              <w:t>Ф.КЦА-ПА4 ООС.А13</w:t>
            </w:r>
            <w:r>
              <w:rPr>
                <w:b/>
              </w:rPr>
              <w:t xml:space="preserve"> </w:t>
            </w:r>
            <w:r w:rsidRPr="00946752">
              <w:rPr>
                <w:b/>
                <w:bCs w:val="0"/>
                <w:lang w:val="ru-RU"/>
              </w:rPr>
              <w:t>Башка аккредитациялоо органы тарабынан аткарылган аккредитацияны таануу</w:t>
            </w:r>
          </w:p>
        </w:tc>
        <w:tc>
          <w:tcPr>
            <w:tcW w:w="427" w:type="dxa"/>
            <w:shd w:val="clear" w:color="auto" w:fill="E5DFEC" w:themeFill="accent4" w:themeFillTint="33"/>
          </w:tcPr>
          <w:p w14:paraId="0923861B" w14:textId="77777777" w:rsidR="0044562F" w:rsidRPr="0097414D" w:rsidRDefault="0044562F" w:rsidP="0044562F">
            <w:pPr>
              <w:rPr>
                <w:rFonts w:ascii="Times New Roman" w:hAnsi="Times New Roman" w:cs="Times New Roman"/>
                <w:sz w:val="24"/>
                <w:szCs w:val="24"/>
              </w:rPr>
            </w:pPr>
          </w:p>
        </w:tc>
        <w:tc>
          <w:tcPr>
            <w:tcW w:w="4782" w:type="dxa"/>
            <w:shd w:val="clear" w:color="auto" w:fill="E5DFEC" w:themeFill="accent4" w:themeFillTint="33"/>
          </w:tcPr>
          <w:p w14:paraId="32DC80B1" w14:textId="47C810AB" w:rsidR="0044562F" w:rsidRPr="005D6CF2" w:rsidRDefault="0044562F" w:rsidP="003215FD">
            <w:pPr>
              <w:jc w:val="center"/>
              <w:rPr>
                <w:rFonts w:ascii="Times New Roman" w:hAnsi="Times New Roman" w:cs="Times New Roman"/>
                <w:b/>
                <w:bCs/>
                <w:sz w:val="23"/>
                <w:szCs w:val="23"/>
                <w:lang w:val="ky-KG"/>
              </w:rPr>
            </w:pPr>
            <w:r w:rsidRPr="005D6CF2">
              <w:rPr>
                <w:rFonts w:ascii="Times New Roman" w:hAnsi="Times New Roman" w:cs="Times New Roman"/>
                <w:b/>
                <w:bCs/>
                <w:sz w:val="23"/>
                <w:szCs w:val="23"/>
                <w:lang w:val="ky-KG"/>
              </w:rPr>
              <w:t>Ф.КЦА-ПА4 ООС.А13 Признание аккредитации, выполненной другим органом аккредитации</w:t>
            </w:r>
          </w:p>
        </w:tc>
      </w:tr>
      <w:tr w:rsidR="0044562F" w:rsidRPr="00D7633B" w14:paraId="00CB37AA" w14:textId="77777777" w:rsidTr="003E690C">
        <w:tc>
          <w:tcPr>
            <w:tcW w:w="396" w:type="dxa"/>
            <w:shd w:val="clear" w:color="auto" w:fill="E5DFEC" w:themeFill="accent4" w:themeFillTint="33"/>
          </w:tcPr>
          <w:p w14:paraId="4D9E6EF4" w14:textId="77777777" w:rsidR="0044562F" w:rsidRPr="0097414D" w:rsidRDefault="0044562F" w:rsidP="0044562F">
            <w:pPr>
              <w:rPr>
                <w:rFonts w:ascii="Times New Roman" w:hAnsi="Times New Roman" w:cs="Times New Roman"/>
                <w:sz w:val="24"/>
                <w:szCs w:val="24"/>
              </w:rPr>
            </w:pPr>
          </w:p>
        </w:tc>
        <w:tc>
          <w:tcPr>
            <w:tcW w:w="4816" w:type="dxa"/>
            <w:shd w:val="clear" w:color="auto" w:fill="E5DFEC" w:themeFill="accent4" w:themeFillTint="33"/>
          </w:tcPr>
          <w:p w14:paraId="52136CEB" w14:textId="3A249D12" w:rsidR="0044562F" w:rsidRDefault="002F6C81" w:rsidP="00475612">
            <w:pPr>
              <w:pStyle w:val="Char1"/>
            </w:pPr>
            <w:r w:rsidRPr="002F6C81">
              <w:rPr>
                <w:lang w:val="ru-RU"/>
              </w:rPr>
              <w:t xml:space="preserve">MRA/MLA ILAC жана IAF келишимдерине кол койгон </w:t>
            </w:r>
            <w:r>
              <w:rPr>
                <w:color w:val="FF0000"/>
                <w:u w:val="single"/>
                <w:lang w:val="ru-RU"/>
              </w:rPr>
              <w:t>аккредитация органынын аталышы</w:t>
            </w:r>
            <w:r w:rsidRPr="002F6C81">
              <w:rPr>
                <w:lang w:val="ru-RU"/>
              </w:rPr>
              <w:t xml:space="preserve"> аккредитациялоо органы тарабынан жүргүзүлгөн аккредитацияны төмөнкүлөрдүн</w:t>
            </w:r>
            <w:r>
              <w:rPr>
                <w:lang w:val="ru-RU"/>
              </w:rPr>
              <w:t xml:space="preserve"> </w:t>
            </w:r>
            <w:r>
              <w:rPr>
                <w:color w:val="FF0000"/>
                <w:u w:val="single"/>
                <w:lang w:val="ru-RU"/>
              </w:rPr>
              <w:t>негиздерди тизмектейбиз</w:t>
            </w:r>
            <w:r w:rsidRPr="002F6C81">
              <w:rPr>
                <w:lang w:val="ru-RU"/>
              </w:rPr>
              <w:t xml:space="preserve"> негизинде таан</w:t>
            </w:r>
            <w:r>
              <w:rPr>
                <w:lang w:val="ru-RU"/>
              </w:rPr>
              <w:t>ылсын</w:t>
            </w:r>
          </w:p>
        </w:tc>
        <w:tc>
          <w:tcPr>
            <w:tcW w:w="427" w:type="dxa"/>
            <w:shd w:val="clear" w:color="auto" w:fill="E5DFEC" w:themeFill="accent4" w:themeFillTint="33"/>
          </w:tcPr>
          <w:p w14:paraId="4E464AE3" w14:textId="77777777" w:rsidR="0044562F" w:rsidRPr="0097414D" w:rsidRDefault="0044562F" w:rsidP="0044562F">
            <w:pPr>
              <w:rPr>
                <w:rFonts w:ascii="Times New Roman" w:hAnsi="Times New Roman" w:cs="Times New Roman"/>
                <w:sz w:val="24"/>
                <w:szCs w:val="24"/>
              </w:rPr>
            </w:pPr>
          </w:p>
        </w:tc>
        <w:tc>
          <w:tcPr>
            <w:tcW w:w="4782" w:type="dxa"/>
            <w:shd w:val="clear" w:color="auto" w:fill="E5DFEC" w:themeFill="accent4" w:themeFillTint="33"/>
          </w:tcPr>
          <w:p w14:paraId="79B3C64C" w14:textId="448B47E8" w:rsidR="0044562F" w:rsidRPr="002F6C81" w:rsidRDefault="0044562F" w:rsidP="0044562F">
            <w:pPr>
              <w:jc w:val="both"/>
              <w:rPr>
                <w:rFonts w:ascii="Times New Roman" w:hAnsi="Times New Roman" w:cs="Times New Roman"/>
                <w:color w:val="FF0000"/>
                <w:sz w:val="23"/>
                <w:szCs w:val="23"/>
                <w:u w:val="single"/>
                <w:lang w:val="ky-KG"/>
              </w:rPr>
            </w:pPr>
            <w:r w:rsidRPr="009167FB">
              <w:rPr>
                <w:rFonts w:ascii="Times New Roman" w:hAnsi="Times New Roman" w:cs="Times New Roman"/>
                <w:sz w:val="23"/>
                <w:szCs w:val="23"/>
                <w:lang w:val="ky-KG"/>
              </w:rPr>
              <w:t>Признать аккредитацию, проведенную органом по аккредитации</w:t>
            </w:r>
            <w:r w:rsidR="002F6C81">
              <w:rPr>
                <w:rFonts w:ascii="Times New Roman" w:hAnsi="Times New Roman" w:cs="Times New Roman"/>
                <w:sz w:val="23"/>
                <w:szCs w:val="23"/>
                <w:lang w:val="ky-KG"/>
              </w:rPr>
              <w:t xml:space="preserve"> </w:t>
            </w:r>
            <w:r w:rsidR="002F6C81">
              <w:rPr>
                <w:rFonts w:ascii="Times New Roman" w:hAnsi="Times New Roman" w:cs="Times New Roman"/>
                <w:color w:val="FF0000"/>
                <w:sz w:val="23"/>
                <w:szCs w:val="23"/>
                <w:u w:val="single"/>
                <w:lang w:val="ky-KG"/>
              </w:rPr>
              <w:t>название органа аккредитации</w:t>
            </w:r>
            <w:r w:rsidRPr="009167FB">
              <w:rPr>
                <w:rFonts w:ascii="Times New Roman" w:hAnsi="Times New Roman" w:cs="Times New Roman"/>
                <w:sz w:val="23"/>
                <w:szCs w:val="23"/>
                <w:u w:val="single"/>
                <w:lang w:val="ky-KG"/>
              </w:rPr>
              <w:t>,</w:t>
            </w:r>
            <w:r w:rsidRPr="009167FB">
              <w:rPr>
                <w:rFonts w:ascii="Times New Roman" w:hAnsi="Times New Roman" w:cs="Times New Roman"/>
                <w:sz w:val="23"/>
                <w:szCs w:val="23"/>
                <w:lang w:val="ky-KG"/>
              </w:rPr>
              <w:t xml:space="preserve"> </w:t>
            </w:r>
            <w:r w:rsidR="002F6C81">
              <w:rPr>
                <w:rFonts w:ascii="Times New Roman" w:hAnsi="Times New Roman" w:cs="Times New Roman"/>
                <w:sz w:val="23"/>
                <w:szCs w:val="23"/>
                <w:lang w:val="ky-KG"/>
              </w:rPr>
              <w:t xml:space="preserve">который явялется </w:t>
            </w:r>
            <w:r w:rsidRPr="009167FB">
              <w:rPr>
                <w:rFonts w:ascii="Times New Roman" w:hAnsi="Times New Roman" w:cs="Times New Roman"/>
                <w:sz w:val="23"/>
                <w:szCs w:val="23"/>
                <w:lang w:val="ky-KG"/>
              </w:rPr>
              <w:t>подписантом соглашений МRA/MLA ILAC и IAF на основании</w:t>
            </w:r>
            <w:r w:rsidR="002F6C81">
              <w:rPr>
                <w:rFonts w:ascii="Times New Roman" w:hAnsi="Times New Roman" w:cs="Times New Roman"/>
                <w:sz w:val="23"/>
                <w:szCs w:val="23"/>
                <w:lang w:val="ky-KG"/>
              </w:rPr>
              <w:t xml:space="preserve"> </w:t>
            </w:r>
            <w:r w:rsidR="002F6C81">
              <w:rPr>
                <w:rFonts w:ascii="Times New Roman" w:hAnsi="Times New Roman" w:cs="Times New Roman"/>
                <w:color w:val="FF0000"/>
                <w:sz w:val="23"/>
                <w:szCs w:val="23"/>
                <w:u w:val="single"/>
                <w:lang w:val="ky-KG"/>
              </w:rPr>
              <w:t xml:space="preserve">перечисляем основание </w:t>
            </w:r>
          </w:p>
        </w:tc>
      </w:tr>
      <w:tr w:rsidR="0044562F" w14:paraId="22F2EB0E" w14:textId="77777777" w:rsidTr="00555B5B">
        <w:tc>
          <w:tcPr>
            <w:tcW w:w="396" w:type="dxa"/>
          </w:tcPr>
          <w:p w14:paraId="51DA704F" w14:textId="14ACC680" w:rsidR="0044562F" w:rsidRDefault="0044562F" w:rsidP="0044562F">
            <w:pPr>
              <w:rPr>
                <w:rFonts w:ascii="Times New Roman" w:hAnsi="Times New Roman" w:cs="Times New Roman"/>
                <w:sz w:val="24"/>
                <w:szCs w:val="24"/>
              </w:rPr>
            </w:pPr>
          </w:p>
        </w:tc>
        <w:tc>
          <w:tcPr>
            <w:tcW w:w="4816" w:type="dxa"/>
          </w:tcPr>
          <w:p w14:paraId="44135F57" w14:textId="08CC07EE" w:rsidR="0044562F" w:rsidRPr="00FF220C" w:rsidRDefault="00FF220C" w:rsidP="00FF220C">
            <w:pPr>
              <w:jc w:val="both"/>
              <w:rPr>
                <w:rFonts w:ascii="Times New Roman" w:hAnsi="Times New Roman" w:cs="Times New Roman"/>
                <w:sz w:val="24"/>
                <w:szCs w:val="24"/>
              </w:rPr>
            </w:pPr>
            <w:r w:rsidRPr="00FF220C">
              <w:rPr>
                <w:rFonts w:ascii="Times New Roman" w:hAnsi="Times New Roman" w:cs="Times New Roman"/>
                <w:sz w:val="24"/>
                <w:szCs w:val="24"/>
              </w:rPr>
              <w:t>Аккредитациялоо ишин уюштуруу бөлүмүнүн башчысы – Ч.К. Дюшеналиева аккредиттелген шайкештикти баалоо органдарынын реестрине тиешелүү өзгөртүүлөрдү киргизсин.</w:t>
            </w:r>
          </w:p>
        </w:tc>
        <w:tc>
          <w:tcPr>
            <w:tcW w:w="427" w:type="dxa"/>
          </w:tcPr>
          <w:p w14:paraId="363D61E0" w14:textId="3707E437" w:rsidR="0044562F" w:rsidRPr="00F322A1" w:rsidRDefault="0044562F" w:rsidP="0044562F">
            <w:pPr>
              <w:rPr>
                <w:rFonts w:ascii="Times New Roman" w:hAnsi="Times New Roman" w:cs="Times New Roman"/>
                <w:color w:val="FF0000"/>
                <w:sz w:val="24"/>
                <w:szCs w:val="24"/>
              </w:rPr>
            </w:pPr>
          </w:p>
        </w:tc>
        <w:tc>
          <w:tcPr>
            <w:tcW w:w="4782" w:type="dxa"/>
          </w:tcPr>
          <w:p w14:paraId="6BE09CF9" w14:textId="5FC5B167" w:rsidR="0044562F" w:rsidRPr="009167FB" w:rsidRDefault="0044562F" w:rsidP="0044562F">
            <w:pPr>
              <w:widowControl w:val="0"/>
              <w:autoSpaceDE w:val="0"/>
              <w:autoSpaceDN w:val="0"/>
              <w:adjustRightInd w:val="0"/>
              <w:spacing w:before="19"/>
              <w:jc w:val="both"/>
              <w:rPr>
                <w:rFonts w:ascii="Times New Roman" w:eastAsia="Times New Roman" w:hAnsi="Times New Roman" w:cs="Times New Roman"/>
                <w:sz w:val="24"/>
                <w:szCs w:val="24"/>
              </w:rPr>
            </w:pPr>
            <w:r w:rsidRPr="009167FB">
              <w:rPr>
                <w:rFonts w:ascii="Times New Roman" w:eastAsia="Times New Roman" w:hAnsi="Times New Roman" w:cs="Times New Roman"/>
                <w:sz w:val="24"/>
                <w:szCs w:val="24"/>
              </w:rPr>
              <w:t>Заведующей отделом организации работ по аккредитации – Дюшеналиевой Ч.К., внести соответствующие изменения в реестр аккредитованных органов по оценке соответствия</w:t>
            </w:r>
          </w:p>
        </w:tc>
      </w:tr>
      <w:tr w:rsidR="0044562F" w14:paraId="6AD4C6A0" w14:textId="77777777" w:rsidTr="00555B5B">
        <w:tc>
          <w:tcPr>
            <w:tcW w:w="396" w:type="dxa"/>
          </w:tcPr>
          <w:p w14:paraId="3AE3F94A" w14:textId="77777777" w:rsidR="0044562F" w:rsidRDefault="0044562F" w:rsidP="0044562F">
            <w:pPr>
              <w:rPr>
                <w:rFonts w:ascii="Times New Roman" w:hAnsi="Times New Roman" w:cs="Times New Roman"/>
                <w:sz w:val="24"/>
                <w:szCs w:val="24"/>
              </w:rPr>
            </w:pPr>
          </w:p>
        </w:tc>
        <w:tc>
          <w:tcPr>
            <w:tcW w:w="4816" w:type="dxa"/>
          </w:tcPr>
          <w:p w14:paraId="56DF5071" w14:textId="29FB8DC8" w:rsidR="0044562F" w:rsidRPr="00FF220C" w:rsidRDefault="00FF220C" w:rsidP="00FF220C">
            <w:pPr>
              <w:jc w:val="both"/>
              <w:rPr>
                <w:rFonts w:ascii="Times New Roman" w:eastAsia="Times New Roman" w:hAnsi="Times New Roman" w:cs="Times New Roman"/>
                <w:bCs/>
                <w:sz w:val="24"/>
                <w:szCs w:val="24"/>
              </w:rPr>
            </w:pPr>
            <w:r w:rsidRPr="00FF220C">
              <w:rPr>
                <w:rFonts w:ascii="Times New Roman" w:eastAsia="Times New Roman" w:hAnsi="Times New Roman" w:cs="Times New Roman"/>
                <w:bCs/>
                <w:sz w:val="24"/>
                <w:szCs w:val="24"/>
                <w:lang w:val="ky-KG"/>
              </w:rPr>
              <w:t>Аккредитация иштерин уюштуруу бөлүмүнүн башчысы Ч.К. Дюшеналиева аккредиттелген ШБО реестрине жана  Евразия экономикалык биримдигинин Бирдиктүү реестринин улуттук бөлүгүнө тиешелүү өзгөртүүлөрдү киргизсин.</w:t>
            </w:r>
          </w:p>
        </w:tc>
        <w:tc>
          <w:tcPr>
            <w:tcW w:w="427" w:type="dxa"/>
          </w:tcPr>
          <w:p w14:paraId="501DE09B" w14:textId="2B4D9DC0" w:rsidR="0044562F" w:rsidRPr="00F322A1" w:rsidRDefault="0044562F" w:rsidP="0044562F">
            <w:pPr>
              <w:rPr>
                <w:rFonts w:ascii="Times New Roman" w:hAnsi="Times New Roman" w:cs="Times New Roman"/>
                <w:color w:val="FF0000"/>
                <w:sz w:val="24"/>
                <w:szCs w:val="24"/>
              </w:rPr>
            </w:pPr>
          </w:p>
        </w:tc>
        <w:tc>
          <w:tcPr>
            <w:tcW w:w="4782" w:type="dxa"/>
          </w:tcPr>
          <w:p w14:paraId="253E872E" w14:textId="1E6AA671" w:rsidR="0044562F" w:rsidRPr="00FF220C" w:rsidRDefault="00FF220C" w:rsidP="0044562F">
            <w:pPr>
              <w:widowControl w:val="0"/>
              <w:autoSpaceDE w:val="0"/>
              <w:autoSpaceDN w:val="0"/>
              <w:adjustRightInd w:val="0"/>
              <w:spacing w:before="19"/>
              <w:jc w:val="both"/>
              <w:rPr>
                <w:rFonts w:ascii="Times New Roman" w:eastAsia="Times New Roman" w:hAnsi="Times New Roman" w:cs="Times New Roman"/>
                <w:sz w:val="24"/>
                <w:szCs w:val="24"/>
              </w:rPr>
            </w:pPr>
            <w:r w:rsidRPr="00FF220C">
              <w:rPr>
                <w:rFonts w:ascii="Times New Roman" w:eastAsia="Times New Roman" w:hAnsi="Times New Roman" w:cs="Times New Roman"/>
                <w:sz w:val="24"/>
                <w:szCs w:val="24"/>
              </w:rPr>
              <w:t>Заведующей отделом организации работ по аккредитации – Дюшеналиевой Ч.К., внести соответствующие изменения в реестр аккредитованных органов по оценке соответствия и в национальную часть Единого реестра Евразийского экономического союза</w:t>
            </w:r>
          </w:p>
        </w:tc>
      </w:tr>
      <w:tr w:rsidR="0044562F" w14:paraId="37046E12" w14:textId="77777777" w:rsidTr="00555B5B">
        <w:tc>
          <w:tcPr>
            <w:tcW w:w="396" w:type="dxa"/>
          </w:tcPr>
          <w:p w14:paraId="26D85FCC" w14:textId="2166229D" w:rsidR="0044562F" w:rsidRDefault="0044562F" w:rsidP="0044562F">
            <w:pPr>
              <w:rPr>
                <w:rFonts w:ascii="Times New Roman" w:hAnsi="Times New Roman" w:cs="Times New Roman"/>
                <w:sz w:val="24"/>
                <w:szCs w:val="24"/>
              </w:rPr>
            </w:pPr>
          </w:p>
        </w:tc>
        <w:tc>
          <w:tcPr>
            <w:tcW w:w="4816" w:type="dxa"/>
          </w:tcPr>
          <w:p w14:paraId="55DFD732" w14:textId="4F6143B3" w:rsidR="0044562F" w:rsidRPr="00FF220C" w:rsidRDefault="002F6C81" w:rsidP="00FF220C">
            <w:pPr>
              <w:jc w:val="both"/>
              <w:rPr>
                <w:rFonts w:ascii="Times New Roman" w:hAnsi="Times New Roman" w:cs="Times New Roman"/>
                <w:sz w:val="24"/>
                <w:szCs w:val="24"/>
              </w:rPr>
            </w:pPr>
            <w:r>
              <w:rPr>
                <w:rFonts w:ascii="Times New Roman" w:hAnsi="Times New Roman" w:cs="Times New Roman"/>
                <w:color w:val="FF0000"/>
                <w:sz w:val="24"/>
                <w:szCs w:val="24"/>
                <w:u w:val="single"/>
              </w:rPr>
              <w:t>ШБО аталышы</w:t>
            </w:r>
            <w:r w:rsidR="00946752">
              <w:rPr>
                <w:rFonts w:ascii="Times New Roman" w:hAnsi="Times New Roman" w:cs="Times New Roman"/>
                <w:sz w:val="24"/>
                <w:szCs w:val="24"/>
                <w:lang w:val="ky-KG"/>
              </w:rPr>
              <w:t xml:space="preserve"> </w:t>
            </w:r>
            <w:r w:rsidR="00FF220C" w:rsidRPr="00FF220C">
              <w:rPr>
                <w:rFonts w:ascii="Times New Roman" w:hAnsi="Times New Roman" w:cs="Times New Roman"/>
                <w:sz w:val="24"/>
                <w:szCs w:val="24"/>
              </w:rPr>
              <w:t xml:space="preserve">маалымдоо жана ушул буйруктун аткарылышын көзөмөлдөө милдети </w:t>
            </w:r>
            <w:r w:rsidR="00FF220C" w:rsidRPr="002F6C81">
              <w:rPr>
                <w:rFonts w:ascii="Times New Roman" w:hAnsi="Times New Roman" w:cs="Times New Roman"/>
                <w:color w:val="FF0000"/>
                <w:sz w:val="24"/>
                <w:szCs w:val="24"/>
              </w:rPr>
              <w:t>лабораторияларды аккредитациялоо бөлүмүнүн башчысы</w:t>
            </w:r>
            <w:r w:rsidR="00FF220C" w:rsidRPr="00FF220C">
              <w:rPr>
                <w:rFonts w:ascii="Times New Roman" w:hAnsi="Times New Roman" w:cs="Times New Roman"/>
                <w:sz w:val="24"/>
                <w:szCs w:val="24"/>
              </w:rPr>
              <w:t xml:space="preserve"> </w:t>
            </w:r>
            <w:r w:rsidR="00FF220C" w:rsidRPr="002F6C81">
              <w:rPr>
                <w:rFonts w:ascii="Times New Roman" w:hAnsi="Times New Roman" w:cs="Times New Roman"/>
                <w:color w:val="FF0000"/>
                <w:sz w:val="24"/>
                <w:szCs w:val="24"/>
              </w:rPr>
              <w:t>Е.В. Котовага</w:t>
            </w:r>
            <w:r w:rsidR="00FF220C" w:rsidRPr="00FF220C">
              <w:rPr>
                <w:rFonts w:ascii="Times New Roman" w:hAnsi="Times New Roman" w:cs="Times New Roman"/>
                <w:sz w:val="24"/>
                <w:szCs w:val="24"/>
              </w:rPr>
              <w:t xml:space="preserve"> жүктөлсүн.</w:t>
            </w:r>
          </w:p>
        </w:tc>
        <w:tc>
          <w:tcPr>
            <w:tcW w:w="427" w:type="dxa"/>
          </w:tcPr>
          <w:p w14:paraId="074F7AF3" w14:textId="35C5FFFB" w:rsidR="0044562F" w:rsidRPr="00F322A1" w:rsidRDefault="0044562F" w:rsidP="0044562F">
            <w:pPr>
              <w:rPr>
                <w:rFonts w:ascii="Times New Roman" w:hAnsi="Times New Roman" w:cs="Times New Roman"/>
                <w:color w:val="FF0000"/>
                <w:sz w:val="24"/>
                <w:szCs w:val="24"/>
              </w:rPr>
            </w:pPr>
          </w:p>
        </w:tc>
        <w:tc>
          <w:tcPr>
            <w:tcW w:w="4782" w:type="dxa"/>
          </w:tcPr>
          <w:p w14:paraId="0F2C7154" w14:textId="28C60807" w:rsidR="0044562F" w:rsidRPr="00FF220C" w:rsidRDefault="00FF220C" w:rsidP="0044562F">
            <w:pPr>
              <w:widowControl w:val="0"/>
              <w:autoSpaceDE w:val="0"/>
              <w:autoSpaceDN w:val="0"/>
              <w:adjustRightInd w:val="0"/>
              <w:spacing w:before="19"/>
              <w:jc w:val="both"/>
              <w:rPr>
                <w:rFonts w:ascii="Times New Roman" w:eastAsia="Times New Roman" w:hAnsi="Times New Roman" w:cs="Times New Roman"/>
                <w:sz w:val="24"/>
                <w:szCs w:val="24"/>
              </w:rPr>
            </w:pPr>
            <w:r w:rsidRPr="00FF220C">
              <w:rPr>
                <w:rFonts w:ascii="Times New Roman" w:eastAsia="Times New Roman" w:hAnsi="Times New Roman" w:cs="Times New Roman"/>
                <w:sz w:val="24"/>
                <w:szCs w:val="24"/>
              </w:rPr>
              <w:t xml:space="preserve">Информирование </w:t>
            </w:r>
            <w:r w:rsidR="002F6C81">
              <w:rPr>
                <w:rFonts w:ascii="Times New Roman" w:eastAsia="Times New Roman" w:hAnsi="Times New Roman" w:cs="Times New Roman"/>
                <w:color w:val="FF0000"/>
                <w:sz w:val="24"/>
                <w:szCs w:val="24"/>
                <w:u w:val="single"/>
              </w:rPr>
              <w:t>название ООС</w:t>
            </w:r>
            <w:r w:rsidRPr="00FF220C">
              <w:rPr>
                <w:rFonts w:ascii="Times New Roman" w:eastAsia="Times New Roman" w:hAnsi="Times New Roman" w:cs="Times New Roman"/>
                <w:sz w:val="24"/>
                <w:szCs w:val="24"/>
              </w:rPr>
              <w:t xml:space="preserve"> и контроль за исполнением настоящего приказа возложить на </w:t>
            </w:r>
            <w:r w:rsidRPr="002F6C81">
              <w:rPr>
                <w:rFonts w:ascii="Times New Roman" w:eastAsia="Times New Roman" w:hAnsi="Times New Roman" w:cs="Times New Roman"/>
                <w:color w:val="FF0000"/>
                <w:sz w:val="24"/>
                <w:szCs w:val="24"/>
              </w:rPr>
              <w:t>Котовой Е.В.</w:t>
            </w:r>
            <w:r w:rsidRPr="00FF220C">
              <w:rPr>
                <w:rFonts w:ascii="Times New Roman" w:eastAsia="Times New Roman" w:hAnsi="Times New Roman" w:cs="Times New Roman"/>
                <w:sz w:val="24"/>
                <w:szCs w:val="24"/>
              </w:rPr>
              <w:t xml:space="preserve"> – </w:t>
            </w:r>
            <w:r w:rsidRPr="002F6C81">
              <w:rPr>
                <w:rFonts w:ascii="Times New Roman" w:eastAsia="Times New Roman" w:hAnsi="Times New Roman" w:cs="Times New Roman"/>
                <w:color w:val="FF0000"/>
                <w:sz w:val="24"/>
                <w:szCs w:val="24"/>
              </w:rPr>
              <w:t>заведующую отделом аккредитации лабораторий.</w:t>
            </w:r>
          </w:p>
        </w:tc>
      </w:tr>
      <w:tr w:rsidR="0044562F" w14:paraId="4C384C10" w14:textId="77777777" w:rsidTr="00555B5B">
        <w:tc>
          <w:tcPr>
            <w:tcW w:w="396" w:type="dxa"/>
          </w:tcPr>
          <w:p w14:paraId="4453555F" w14:textId="77777777" w:rsidR="0044562F" w:rsidRDefault="0044562F" w:rsidP="0044562F">
            <w:pPr>
              <w:rPr>
                <w:rFonts w:ascii="Times New Roman" w:hAnsi="Times New Roman" w:cs="Times New Roman"/>
                <w:sz w:val="24"/>
                <w:szCs w:val="24"/>
              </w:rPr>
            </w:pPr>
          </w:p>
        </w:tc>
        <w:tc>
          <w:tcPr>
            <w:tcW w:w="4816" w:type="dxa"/>
          </w:tcPr>
          <w:p w14:paraId="4BFEE9F0" w14:textId="77777777" w:rsidR="0044562F" w:rsidRPr="00F322A1" w:rsidRDefault="0044562F" w:rsidP="0044562F">
            <w:pPr>
              <w:rPr>
                <w:rFonts w:ascii="Times New Roman" w:hAnsi="Times New Roman" w:cs="Times New Roman"/>
                <w:color w:val="FF0000"/>
                <w:sz w:val="24"/>
                <w:szCs w:val="24"/>
              </w:rPr>
            </w:pPr>
          </w:p>
        </w:tc>
        <w:tc>
          <w:tcPr>
            <w:tcW w:w="427" w:type="dxa"/>
          </w:tcPr>
          <w:p w14:paraId="0D618085" w14:textId="77777777" w:rsidR="0044562F" w:rsidRPr="00F322A1" w:rsidRDefault="0044562F" w:rsidP="0044562F">
            <w:pPr>
              <w:rPr>
                <w:rFonts w:ascii="Times New Roman" w:hAnsi="Times New Roman" w:cs="Times New Roman"/>
                <w:color w:val="FF0000"/>
                <w:sz w:val="24"/>
                <w:szCs w:val="24"/>
              </w:rPr>
            </w:pPr>
          </w:p>
        </w:tc>
        <w:tc>
          <w:tcPr>
            <w:tcW w:w="4782" w:type="dxa"/>
          </w:tcPr>
          <w:p w14:paraId="708C2A1B" w14:textId="77777777" w:rsidR="0044562F" w:rsidRPr="00F322A1" w:rsidRDefault="0044562F" w:rsidP="0044562F">
            <w:pPr>
              <w:widowControl w:val="0"/>
              <w:autoSpaceDE w:val="0"/>
              <w:autoSpaceDN w:val="0"/>
              <w:adjustRightInd w:val="0"/>
              <w:spacing w:before="19"/>
              <w:jc w:val="both"/>
              <w:rPr>
                <w:rFonts w:ascii="Times New Roman" w:eastAsia="Times New Roman" w:hAnsi="Times New Roman" w:cs="Times New Roman"/>
                <w:color w:val="FF0000"/>
                <w:sz w:val="24"/>
                <w:szCs w:val="24"/>
              </w:rPr>
            </w:pPr>
          </w:p>
        </w:tc>
      </w:tr>
      <w:tr w:rsidR="0044562F" w14:paraId="64497737" w14:textId="77777777" w:rsidTr="00555B5B">
        <w:tc>
          <w:tcPr>
            <w:tcW w:w="396" w:type="dxa"/>
          </w:tcPr>
          <w:p w14:paraId="31EC9803" w14:textId="77777777" w:rsidR="0044562F" w:rsidRDefault="0044562F" w:rsidP="0044562F">
            <w:pPr>
              <w:rPr>
                <w:rFonts w:ascii="Times New Roman" w:hAnsi="Times New Roman" w:cs="Times New Roman"/>
                <w:sz w:val="24"/>
                <w:szCs w:val="24"/>
              </w:rPr>
            </w:pPr>
          </w:p>
        </w:tc>
        <w:tc>
          <w:tcPr>
            <w:tcW w:w="4816" w:type="dxa"/>
          </w:tcPr>
          <w:p w14:paraId="5C906E60" w14:textId="566DF3B1" w:rsidR="0044562F" w:rsidRPr="00946752" w:rsidRDefault="00946752" w:rsidP="00F6179A">
            <w:pPr>
              <w:jc w:val="center"/>
              <w:rPr>
                <w:rFonts w:ascii="Times New Roman" w:hAnsi="Times New Roman" w:cs="Times New Roman"/>
                <w:b/>
                <w:bCs/>
                <w:sz w:val="24"/>
                <w:szCs w:val="24"/>
              </w:rPr>
            </w:pPr>
            <w:r w:rsidRPr="00946752">
              <w:rPr>
                <w:rFonts w:ascii="Times New Roman" w:hAnsi="Times New Roman" w:cs="Times New Roman"/>
                <w:b/>
                <w:bCs/>
                <w:sz w:val="24"/>
                <w:szCs w:val="24"/>
              </w:rPr>
              <w:t>Калибрлөө кызматтарын таануу</w:t>
            </w:r>
          </w:p>
        </w:tc>
        <w:tc>
          <w:tcPr>
            <w:tcW w:w="427" w:type="dxa"/>
          </w:tcPr>
          <w:p w14:paraId="2BE73710" w14:textId="77777777" w:rsidR="0044562F" w:rsidRPr="00F322A1" w:rsidRDefault="0044562F" w:rsidP="0044562F">
            <w:pPr>
              <w:rPr>
                <w:rFonts w:ascii="Times New Roman" w:hAnsi="Times New Roman" w:cs="Times New Roman"/>
                <w:color w:val="FF0000"/>
                <w:sz w:val="24"/>
                <w:szCs w:val="24"/>
              </w:rPr>
            </w:pPr>
          </w:p>
        </w:tc>
        <w:tc>
          <w:tcPr>
            <w:tcW w:w="4782" w:type="dxa"/>
          </w:tcPr>
          <w:p w14:paraId="603820A6" w14:textId="7EB1CB52" w:rsidR="0044562F" w:rsidRPr="005D6CF2" w:rsidRDefault="0044562F" w:rsidP="00F6179A">
            <w:pPr>
              <w:widowControl w:val="0"/>
              <w:autoSpaceDE w:val="0"/>
              <w:autoSpaceDN w:val="0"/>
              <w:adjustRightInd w:val="0"/>
              <w:spacing w:before="19"/>
              <w:jc w:val="center"/>
              <w:rPr>
                <w:rFonts w:ascii="Times New Roman" w:eastAsia="Times New Roman" w:hAnsi="Times New Roman" w:cs="Times New Roman"/>
                <w:b/>
                <w:bCs/>
                <w:sz w:val="24"/>
                <w:szCs w:val="24"/>
                <w:lang w:val="ky-KG"/>
              </w:rPr>
            </w:pPr>
            <w:r w:rsidRPr="005D6CF2">
              <w:rPr>
                <w:rFonts w:ascii="Times New Roman" w:eastAsia="Times New Roman" w:hAnsi="Times New Roman" w:cs="Times New Roman"/>
                <w:b/>
                <w:bCs/>
                <w:sz w:val="24"/>
                <w:szCs w:val="24"/>
                <w:lang w:val="ky-KG"/>
              </w:rPr>
              <w:t>Признать калибровочны</w:t>
            </w:r>
            <w:r w:rsidR="00946752">
              <w:rPr>
                <w:rFonts w:ascii="Times New Roman" w:eastAsia="Times New Roman" w:hAnsi="Times New Roman" w:cs="Times New Roman"/>
                <w:b/>
                <w:bCs/>
                <w:sz w:val="24"/>
                <w:szCs w:val="24"/>
                <w:lang w:val="ky-KG"/>
              </w:rPr>
              <w:t>х</w:t>
            </w:r>
            <w:r w:rsidRPr="005D6CF2">
              <w:rPr>
                <w:rFonts w:ascii="Times New Roman" w:eastAsia="Times New Roman" w:hAnsi="Times New Roman" w:cs="Times New Roman"/>
                <w:b/>
                <w:bCs/>
                <w:sz w:val="24"/>
                <w:szCs w:val="24"/>
                <w:lang w:val="ky-KG"/>
              </w:rPr>
              <w:t xml:space="preserve"> услуг</w:t>
            </w:r>
          </w:p>
        </w:tc>
      </w:tr>
      <w:tr w:rsidR="0044562F" w14:paraId="5E4DB838" w14:textId="77777777" w:rsidTr="00555B5B">
        <w:tc>
          <w:tcPr>
            <w:tcW w:w="396" w:type="dxa"/>
          </w:tcPr>
          <w:p w14:paraId="2BA46A36" w14:textId="77777777" w:rsidR="0044562F" w:rsidRDefault="0044562F" w:rsidP="0044562F">
            <w:pPr>
              <w:rPr>
                <w:rFonts w:ascii="Times New Roman" w:hAnsi="Times New Roman" w:cs="Times New Roman"/>
                <w:sz w:val="24"/>
                <w:szCs w:val="24"/>
              </w:rPr>
            </w:pPr>
          </w:p>
        </w:tc>
        <w:tc>
          <w:tcPr>
            <w:tcW w:w="4816" w:type="dxa"/>
          </w:tcPr>
          <w:p w14:paraId="5D8B5136" w14:textId="377C9850" w:rsidR="0044562F" w:rsidRPr="00946752" w:rsidRDefault="00946752" w:rsidP="003215FD">
            <w:pPr>
              <w:jc w:val="both"/>
              <w:rPr>
                <w:rFonts w:ascii="Times New Roman" w:hAnsi="Times New Roman" w:cs="Times New Roman"/>
                <w:sz w:val="24"/>
                <w:szCs w:val="24"/>
              </w:rPr>
            </w:pPr>
            <w:r w:rsidRPr="00946752">
              <w:rPr>
                <w:rFonts w:ascii="Times New Roman" w:hAnsi="Times New Roman" w:cs="Times New Roman"/>
                <w:sz w:val="24"/>
                <w:szCs w:val="24"/>
              </w:rPr>
              <w:t>2024-жылдын 31-декабрынан тартып Кыргыз Республикасынын Экономика жана соода министрлигине караштуу Стандартташтыруу жана метрология борборунун Бишкек сыноо, сертификациялоо жана метрология борборунун Геометриялык жана механикалык өлчөөлөр лабораториясынын 2000 кН чейинки диапазондогу динамометрлерди калибрлөө боюнча кызматтарын KShA_PA12OOS калибрлөө кызматтарынын даярдыгын баалоо критерийлерине ылайык (аккредитацияга чейин) таануу;</w:t>
            </w:r>
          </w:p>
        </w:tc>
        <w:tc>
          <w:tcPr>
            <w:tcW w:w="427" w:type="dxa"/>
          </w:tcPr>
          <w:p w14:paraId="44B77C47" w14:textId="77777777" w:rsidR="0044562F" w:rsidRPr="00F322A1" w:rsidRDefault="0044562F" w:rsidP="0044562F">
            <w:pPr>
              <w:rPr>
                <w:rFonts w:ascii="Times New Roman" w:hAnsi="Times New Roman" w:cs="Times New Roman"/>
                <w:color w:val="FF0000"/>
                <w:sz w:val="24"/>
                <w:szCs w:val="24"/>
              </w:rPr>
            </w:pPr>
          </w:p>
        </w:tc>
        <w:tc>
          <w:tcPr>
            <w:tcW w:w="4782" w:type="dxa"/>
          </w:tcPr>
          <w:p w14:paraId="4E278CB4" w14:textId="73DACF50" w:rsidR="0044562F" w:rsidRPr="00F3076B" w:rsidRDefault="0044562F" w:rsidP="0044562F">
            <w:pPr>
              <w:widowControl w:val="0"/>
              <w:autoSpaceDE w:val="0"/>
              <w:autoSpaceDN w:val="0"/>
              <w:adjustRightInd w:val="0"/>
              <w:spacing w:before="19"/>
              <w:jc w:val="both"/>
              <w:rPr>
                <w:rFonts w:ascii="Times New Roman" w:eastAsia="Times New Roman" w:hAnsi="Times New Roman" w:cs="Times New Roman"/>
                <w:sz w:val="24"/>
                <w:szCs w:val="24"/>
                <w:lang w:val="ky-KG"/>
              </w:rPr>
            </w:pPr>
            <w:r w:rsidRPr="00946752">
              <w:rPr>
                <w:rFonts w:ascii="Times New Roman" w:eastAsia="Times New Roman" w:hAnsi="Times New Roman" w:cs="Times New Roman"/>
                <w:sz w:val="24"/>
                <w:szCs w:val="24"/>
                <w:lang w:val="ky-KG"/>
              </w:rPr>
              <w:t xml:space="preserve">Признать услyги по калибровке динамометров в диапазоне до </w:t>
            </w:r>
            <w:r w:rsidR="00F3076B">
              <w:rPr>
                <w:rFonts w:ascii="Times New Roman" w:eastAsia="Times New Roman" w:hAnsi="Times New Roman" w:cs="Times New Roman"/>
                <w:color w:val="FF0000"/>
                <w:sz w:val="24"/>
                <w:szCs w:val="24"/>
                <w:u w:val="single"/>
                <w:lang w:val="ky-KG"/>
              </w:rPr>
              <w:t>_____</w:t>
            </w:r>
            <w:r w:rsidRPr="00946752">
              <w:rPr>
                <w:rFonts w:ascii="Times New Roman" w:eastAsia="Times New Roman" w:hAnsi="Times New Roman" w:cs="Times New Roman"/>
                <w:sz w:val="24"/>
                <w:szCs w:val="24"/>
                <w:lang w:val="ky-KG"/>
              </w:rPr>
              <w:t xml:space="preserve"> </w:t>
            </w:r>
            <w:r w:rsidR="00F3076B">
              <w:rPr>
                <w:rFonts w:ascii="Times New Roman" w:eastAsia="Times New Roman" w:hAnsi="Times New Roman" w:cs="Times New Roman"/>
                <w:color w:val="FF0000"/>
                <w:sz w:val="24"/>
                <w:szCs w:val="24"/>
                <w:u w:val="single"/>
                <w:lang w:val="ky-KG"/>
              </w:rPr>
              <w:t>Название ООС</w:t>
            </w:r>
            <w:r w:rsidRPr="00946752">
              <w:rPr>
                <w:rFonts w:ascii="Times New Roman" w:eastAsia="Times New Roman" w:hAnsi="Times New Roman" w:cs="Times New Roman"/>
                <w:sz w:val="24"/>
                <w:szCs w:val="24"/>
                <w:lang w:val="ky-KG"/>
              </w:rPr>
              <w:t xml:space="preserve"> </w:t>
            </w:r>
            <w:r w:rsidR="00F3076B">
              <w:rPr>
                <w:rFonts w:ascii="Times New Roman" w:eastAsia="Times New Roman" w:hAnsi="Times New Roman" w:cs="Times New Roman"/>
                <w:color w:val="FF0000"/>
                <w:sz w:val="24"/>
                <w:szCs w:val="24"/>
                <w:lang w:val="ky-KG"/>
              </w:rPr>
              <w:t>дд.мм.гг</w:t>
            </w:r>
            <w:r w:rsidRPr="00946752">
              <w:rPr>
                <w:rFonts w:ascii="Times New Roman" w:eastAsia="Times New Roman" w:hAnsi="Times New Roman" w:cs="Times New Roman"/>
                <w:sz w:val="24"/>
                <w:szCs w:val="24"/>
                <w:lang w:val="ky-KG"/>
              </w:rPr>
              <w:t xml:space="preserve"> года в соответствии с К</w:t>
            </w:r>
            <w:r w:rsidR="00F6179A">
              <w:rPr>
                <w:rFonts w:ascii="Times New Roman" w:eastAsia="Times New Roman" w:hAnsi="Times New Roman" w:cs="Times New Roman"/>
                <w:sz w:val="24"/>
                <w:szCs w:val="24"/>
                <w:lang w:val="ky-KG"/>
              </w:rPr>
              <w:t>Ц</w:t>
            </w:r>
            <w:r w:rsidRPr="00946752">
              <w:rPr>
                <w:rFonts w:ascii="Times New Roman" w:eastAsia="Times New Roman" w:hAnsi="Times New Roman" w:cs="Times New Roman"/>
                <w:sz w:val="24"/>
                <w:szCs w:val="24"/>
                <w:lang w:val="ky-KG"/>
              </w:rPr>
              <w:t>А_ПА12ООС</w:t>
            </w:r>
            <w:r w:rsidR="00C26A9D" w:rsidRPr="00946752">
              <w:rPr>
                <w:rFonts w:ascii="Times New Roman" w:eastAsia="Times New Roman" w:hAnsi="Times New Roman" w:cs="Times New Roman"/>
                <w:sz w:val="24"/>
                <w:szCs w:val="24"/>
                <w:lang w:val="ky-KG"/>
              </w:rPr>
              <w:t xml:space="preserve"> </w:t>
            </w:r>
            <w:r w:rsidRPr="00946752">
              <w:rPr>
                <w:rFonts w:ascii="Times New Roman" w:eastAsia="Times New Roman" w:hAnsi="Times New Roman" w:cs="Times New Roman"/>
                <w:sz w:val="24"/>
                <w:szCs w:val="24"/>
                <w:lang w:val="ky-KG"/>
              </w:rPr>
              <w:t>Критерии оценки готовности калибровочных услуг (до  аккредитации);</w:t>
            </w:r>
          </w:p>
        </w:tc>
      </w:tr>
      <w:tr w:rsidR="0044562F" w14:paraId="0FDC3C9A" w14:textId="77777777" w:rsidTr="00555B5B">
        <w:tc>
          <w:tcPr>
            <w:tcW w:w="396" w:type="dxa"/>
          </w:tcPr>
          <w:p w14:paraId="61F8655F" w14:textId="77777777" w:rsidR="0044562F" w:rsidRDefault="0044562F" w:rsidP="0044562F">
            <w:pPr>
              <w:rPr>
                <w:rFonts w:ascii="Times New Roman" w:hAnsi="Times New Roman" w:cs="Times New Roman"/>
                <w:sz w:val="24"/>
                <w:szCs w:val="24"/>
              </w:rPr>
            </w:pPr>
          </w:p>
        </w:tc>
        <w:tc>
          <w:tcPr>
            <w:tcW w:w="4816" w:type="dxa"/>
          </w:tcPr>
          <w:p w14:paraId="1155E387" w14:textId="3606D948" w:rsidR="0044562F" w:rsidRPr="00F6179A" w:rsidRDefault="00F6179A" w:rsidP="00F6179A">
            <w:pPr>
              <w:jc w:val="center"/>
              <w:rPr>
                <w:rFonts w:ascii="Times New Roman" w:hAnsi="Times New Roman" w:cs="Times New Roman"/>
                <w:b/>
                <w:bCs/>
                <w:sz w:val="24"/>
                <w:szCs w:val="24"/>
              </w:rPr>
            </w:pPr>
            <w:r w:rsidRPr="00F6179A">
              <w:rPr>
                <w:rFonts w:ascii="Times New Roman" w:hAnsi="Times New Roman" w:cs="Times New Roman"/>
                <w:b/>
                <w:bCs/>
                <w:sz w:val="24"/>
                <w:szCs w:val="24"/>
              </w:rPr>
              <w:t>Квалификацияны текшерүү программасын камсыздоочунун ишмердүүлүгүн таануу</w:t>
            </w:r>
          </w:p>
        </w:tc>
        <w:tc>
          <w:tcPr>
            <w:tcW w:w="427" w:type="dxa"/>
          </w:tcPr>
          <w:p w14:paraId="270668BE" w14:textId="77777777" w:rsidR="0044562F" w:rsidRPr="00F322A1" w:rsidRDefault="0044562F" w:rsidP="0044562F">
            <w:pPr>
              <w:rPr>
                <w:rFonts w:ascii="Times New Roman" w:hAnsi="Times New Roman" w:cs="Times New Roman"/>
                <w:color w:val="FF0000"/>
                <w:sz w:val="24"/>
                <w:szCs w:val="24"/>
              </w:rPr>
            </w:pPr>
          </w:p>
        </w:tc>
        <w:tc>
          <w:tcPr>
            <w:tcW w:w="4782" w:type="dxa"/>
          </w:tcPr>
          <w:p w14:paraId="3BED0B6E" w14:textId="79EC9D39" w:rsidR="0044562F" w:rsidRPr="005D6CF2" w:rsidRDefault="0044562F" w:rsidP="00F6179A">
            <w:pPr>
              <w:widowControl w:val="0"/>
              <w:autoSpaceDE w:val="0"/>
              <w:autoSpaceDN w:val="0"/>
              <w:adjustRightInd w:val="0"/>
              <w:spacing w:before="19"/>
              <w:jc w:val="center"/>
              <w:rPr>
                <w:rFonts w:ascii="Times New Roman" w:eastAsia="Times New Roman" w:hAnsi="Times New Roman" w:cs="Times New Roman"/>
                <w:b/>
                <w:bCs/>
                <w:sz w:val="24"/>
                <w:szCs w:val="24"/>
                <w:lang w:val="ky-KG"/>
              </w:rPr>
            </w:pPr>
            <w:r w:rsidRPr="005D6CF2">
              <w:rPr>
                <w:rFonts w:ascii="Times New Roman" w:eastAsia="Times New Roman" w:hAnsi="Times New Roman" w:cs="Times New Roman"/>
                <w:b/>
                <w:bCs/>
                <w:sz w:val="24"/>
                <w:szCs w:val="24"/>
                <w:lang w:val="ky-KG"/>
              </w:rPr>
              <w:t>Признать деятельность провайдера программ проверки квалификации</w:t>
            </w:r>
          </w:p>
        </w:tc>
      </w:tr>
      <w:tr w:rsidR="0044562F" w14:paraId="3FE8C589" w14:textId="77777777" w:rsidTr="00555B5B">
        <w:tc>
          <w:tcPr>
            <w:tcW w:w="396" w:type="dxa"/>
          </w:tcPr>
          <w:p w14:paraId="3CFFDF66" w14:textId="77777777" w:rsidR="0044562F" w:rsidRDefault="0044562F" w:rsidP="0044562F">
            <w:pPr>
              <w:rPr>
                <w:rFonts w:ascii="Times New Roman" w:hAnsi="Times New Roman" w:cs="Times New Roman"/>
                <w:sz w:val="24"/>
                <w:szCs w:val="24"/>
              </w:rPr>
            </w:pPr>
          </w:p>
        </w:tc>
        <w:tc>
          <w:tcPr>
            <w:tcW w:w="4816" w:type="dxa"/>
          </w:tcPr>
          <w:p w14:paraId="3F2A278B" w14:textId="1B2A6E0F" w:rsidR="0044562F" w:rsidRPr="00F6179A" w:rsidRDefault="00F6179A" w:rsidP="003215FD">
            <w:pPr>
              <w:jc w:val="both"/>
              <w:rPr>
                <w:rFonts w:ascii="Times New Roman" w:hAnsi="Times New Roman" w:cs="Times New Roman"/>
                <w:sz w:val="24"/>
                <w:szCs w:val="24"/>
              </w:rPr>
            </w:pPr>
            <w:r w:rsidRPr="00F6179A">
              <w:rPr>
                <w:rFonts w:ascii="Times New Roman" w:hAnsi="Times New Roman" w:cs="Times New Roman"/>
                <w:sz w:val="24"/>
                <w:szCs w:val="24"/>
              </w:rPr>
              <w:t xml:space="preserve">2023-жылдын 3-октябрынан тартып Кыргыз Республикасынын Айыл чарба министрлигине караштуу Ветеринардык кызматтын Борбордук ветеринардык экспертиза борборунун серология бөлүмү тарабынан KCA-PA13OOS </w:t>
            </w:r>
            <w:r w:rsidRPr="00F6179A">
              <w:rPr>
                <w:rFonts w:ascii="Times New Roman" w:hAnsi="Times New Roman" w:cs="Times New Roman"/>
                <w:sz w:val="24"/>
                <w:szCs w:val="24"/>
              </w:rPr>
              <w:lastRenderedPageBreak/>
              <w:t>"Квалификациялык программанын провайдерлерин баалоо жана таануу критерийлерине" ылайык (аккредитацияга чейин) чийки сүттөгү бруцеллездун козгогучуна антителолорду аныктоо үчүн квалификациялык тестирлөө кызматтарын таануу;</w:t>
            </w:r>
          </w:p>
        </w:tc>
        <w:tc>
          <w:tcPr>
            <w:tcW w:w="427" w:type="dxa"/>
          </w:tcPr>
          <w:p w14:paraId="4F3BD104" w14:textId="77777777" w:rsidR="0044562F" w:rsidRPr="00F322A1" w:rsidRDefault="0044562F" w:rsidP="0044562F">
            <w:pPr>
              <w:rPr>
                <w:rFonts w:ascii="Times New Roman" w:hAnsi="Times New Roman" w:cs="Times New Roman"/>
                <w:color w:val="FF0000"/>
                <w:sz w:val="24"/>
                <w:szCs w:val="24"/>
              </w:rPr>
            </w:pPr>
          </w:p>
        </w:tc>
        <w:tc>
          <w:tcPr>
            <w:tcW w:w="4782" w:type="dxa"/>
          </w:tcPr>
          <w:p w14:paraId="44CE7845" w14:textId="44481112" w:rsidR="0044562F" w:rsidRPr="00946752" w:rsidRDefault="0044562F" w:rsidP="0044562F">
            <w:pPr>
              <w:widowControl w:val="0"/>
              <w:autoSpaceDE w:val="0"/>
              <w:autoSpaceDN w:val="0"/>
              <w:adjustRightInd w:val="0"/>
              <w:spacing w:before="19"/>
              <w:jc w:val="both"/>
              <w:rPr>
                <w:rFonts w:ascii="Times New Roman" w:eastAsia="Times New Roman" w:hAnsi="Times New Roman" w:cs="Times New Roman"/>
                <w:sz w:val="24"/>
                <w:szCs w:val="24"/>
              </w:rPr>
            </w:pPr>
            <w:r w:rsidRPr="00946752">
              <w:rPr>
                <w:rFonts w:ascii="Times New Roman" w:eastAsia="Times New Roman" w:hAnsi="Times New Roman" w:cs="Times New Roman"/>
                <w:sz w:val="24"/>
                <w:szCs w:val="24"/>
                <w:lang w:val="ky-KG"/>
              </w:rPr>
              <w:t xml:space="preserve">Признать услyги по проверке квалификации по определению антител к возбудителю бруцеллёза в сыром молоке реализуемой отделом серологии ЦВДЭ Ветеринарной службы при МСХ КР с 03.10.2023г.  в </w:t>
            </w:r>
            <w:r w:rsidRPr="00946752">
              <w:rPr>
                <w:rFonts w:ascii="Times New Roman" w:eastAsia="Times New Roman" w:hAnsi="Times New Roman" w:cs="Times New Roman"/>
                <w:sz w:val="24"/>
                <w:szCs w:val="24"/>
                <w:lang w:val="ky-KG"/>
              </w:rPr>
              <w:lastRenderedPageBreak/>
              <w:t>соответствии с КЦА-ПА13ООС «Критерии оценки и признания провайдеров программ квалификации» до аккредитации;</w:t>
            </w:r>
          </w:p>
        </w:tc>
      </w:tr>
    </w:tbl>
    <w:p w14:paraId="3CBF4390" w14:textId="77777777" w:rsidR="00563D4C" w:rsidRPr="00A83FA8" w:rsidRDefault="00563D4C" w:rsidP="00563D4C">
      <w:pPr>
        <w:spacing w:after="0" w:line="240" w:lineRule="auto"/>
      </w:pPr>
    </w:p>
    <w:tbl>
      <w:tblPr>
        <w:tblStyle w:val="a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5350"/>
      </w:tblGrid>
      <w:tr w:rsidR="003537FF" w14:paraId="77DB3237" w14:textId="77777777" w:rsidTr="003537FF">
        <w:tc>
          <w:tcPr>
            <w:tcW w:w="4856" w:type="dxa"/>
          </w:tcPr>
          <w:p w14:paraId="6701D64D" w14:textId="77777777" w:rsidR="003537FF" w:rsidRPr="00A8654F" w:rsidRDefault="003537FF" w:rsidP="00475612">
            <w:pPr>
              <w:pStyle w:val="Char1"/>
            </w:pPr>
          </w:p>
        </w:tc>
        <w:tc>
          <w:tcPr>
            <w:tcW w:w="5350" w:type="dxa"/>
          </w:tcPr>
          <w:p w14:paraId="4C872675" w14:textId="77777777" w:rsidR="003537FF" w:rsidRPr="00993946" w:rsidRDefault="003537FF" w:rsidP="00597A8C">
            <w:pPr>
              <w:pStyle w:val="a9"/>
              <w:jc w:val="both"/>
              <w:rPr>
                <w:rFonts w:ascii="Times New Roman" w:hAnsi="Times New Roman" w:cs="Times New Roman"/>
                <w:b/>
                <w:sz w:val="24"/>
                <w:szCs w:val="24"/>
              </w:rPr>
            </w:pPr>
          </w:p>
        </w:tc>
      </w:tr>
    </w:tbl>
    <w:p w14:paraId="6C9CBB85" w14:textId="77777777" w:rsidR="00135ABE" w:rsidRDefault="00135ABE" w:rsidP="00745A49">
      <w:pPr>
        <w:spacing w:after="0" w:line="240" w:lineRule="auto"/>
        <w:jc w:val="both"/>
        <w:rPr>
          <w:rFonts w:ascii="Times New Roman" w:eastAsia="Times New Roman" w:hAnsi="Times New Roman" w:cs="Times New Roman"/>
          <w:b/>
          <w:sz w:val="24"/>
          <w:szCs w:val="24"/>
          <w:lang w:eastAsia="en-US" w:bidi="en-US"/>
        </w:rPr>
      </w:pPr>
    </w:p>
    <w:p w14:paraId="5AC2B20F" w14:textId="77777777" w:rsidR="00135ABE" w:rsidRDefault="00135ABE" w:rsidP="00745A49">
      <w:pPr>
        <w:spacing w:after="0" w:line="240" w:lineRule="auto"/>
        <w:jc w:val="both"/>
        <w:rPr>
          <w:rFonts w:ascii="Times New Roman" w:eastAsia="Times New Roman" w:hAnsi="Times New Roman" w:cs="Times New Roman"/>
          <w:b/>
          <w:sz w:val="24"/>
          <w:szCs w:val="24"/>
          <w:lang w:eastAsia="en-US" w:bidi="en-US"/>
        </w:rPr>
      </w:pPr>
    </w:p>
    <w:p w14:paraId="474A64D1" w14:textId="77777777" w:rsidR="00FF4A3F" w:rsidRDefault="00FF4A3F" w:rsidP="00745A49">
      <w:pPr>
        <w:spacing w:after="0" w:line="240" w:lineRule="auto"/>
        <w:jc w:val="both"/>
        <w:rPr>
          <w:rFonts w:ascii="Times New Roman" w:eastAsia="Times New Roman" w:hAnsi="Times New Roman" w:cs="Times New Roman"/>
          <w:b/>
          <w:sz w:val="24"/>
          <w:szCs w:val="24"/>
          <w:lang w:eastAsia="en-US" w:bidi="en-U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135ABE" w14:paraId="76CAE8FD" w14:textId="77777777" w:rsidTr="003A4DAE">
        <w:tc>
          <w:tcPr>
            <w:tcW w:w="5210" w:type="dxa"/>
          </w:tcPr>
          <w:p w14:paraId="15BE59E5" w14:textId="3F7F95E8" w:rsidR="00135ABE" w:rsidRDefault="00135ABE" w:rsidP="00745A49">
            <w:pPr>
              <w:jc w:val="both"/>
              <w:rPr>
                <w:rFonts w:ascii="Times New Roman" w:eastAsia="Times New Roman" w:hAnsi="Times New Roman" w:cs="Times New Roman"/>
                <w:b/>
                <w:sz w:val="24"/>
                <w:szCs w:val="24"/>
                <w:lang w:eastAsia="en-US" w:bidi="en-US"/>
              </w:rPr>
            </w:pPr>
            <w:r>
              <w:rPr>
                <w:rFonts w:ascii="Times New Roman" w:eastAsia="Times New Roman" w:hAnsi="Times New Roman" w:cs="Times New Roman"/>
                <w:b/>
                <w:sz w:val="24"/>
                <w:szCs w:val="24"/>
                <w:lang w:eastAsia="en-US" w:bidi="en-US"/>
              </w:rPr>
              <w:t>Директор</w:t>
            </w:r>
          </w:p>
        </w:tc>
        <w:tc>
          <w:tcPr>
            <w:tcW w:w="5211" w:type="dxa"/>
          </w:tcPr>
          <w:p w14:paraId="428B5865" w14:textId="52D96624" w:rsidR="00135ABE" w:rsidRDefault="00135ABE" w:rsidP="00135ABE">
            <w:pPr>
              <w:jc w:val="right"/>
              <w:rPr>
                <w:rFonts w:ascii="Times New Roman" w:eastAsia="Times New Roman" w:hAnsi="Times New Roman" w:cs="Times New Roman"/>
                <w:b/>
                <w:sz w:val="24"/>
                <w:szCs w:val="24"/>
                <w:lang w:eastAsia="en-US" w:bidi="en-US"/>
              </w:rPr>
            </w:pPr>
            <w:r>
              <w:rPr>
                <w:rFonts w:ascii="Times New Roman" w:eastAsia="Times New Roman" w:hAnsi="Times New Roman" w:cs="Times New Roman"/>
                <w:b/>
                <w:sz w:val="24"/>
                <w:szCs w:val="24"/>
                <w:lang w:eastAsia="en-US" w:bidi="en-US"/>
              </w:rPr>
              <w:t>А.Т. Ахмеджанова</w:t>
            </w:r>
          </w:p>
        </w:tc>
      </w:tr>
      <w:tr w:rsidR="00135ABE" w14:paraId="275E0308" w14:textId="77777777" w:rsidTr="003A4DAE">
        <w:tc>
          <w:tcPr>
            <w:tcW w:w="5210" w:type="dxa"/>
          </w:tcPr>
          <w:p w14:paraId="61592AFE" w14:textId="77777777" w:rsidR="00135ABE" w:rsidRDefault="00135ABE" w:rsidP="00745A49">
            <w:pPr>
              <w:jc w:val="both"/>
              <w:rPr>
                <w:rFonts w:ascii="Times New Roman" w:eastAsia="Times New Roman" w:hAnsi="Times New Roman" w:cs="Times New Roman"/>
                <w:b/>
                <w:sz w:val="24"/>
                <w:szCs w:val="24"/>
                <w:lang w:eastAsia="en-US" w:bidi="en-US"/>
              </w:rPr>
            </w:pPr>
          </w:p>
        </w:tc>
        <w:tc>
          <w:tcPr>
            <w:tcW w:w="5211" w:type="dxa"/>
          </w:tcPr>
          <w:p w14:paraId="34D3407E" w14:textId="77777777" w:rsidR="00135ABE" w:rsidRDefault="00135ABE" w:rsidP="00745A49">
            <w:pPr>
              <w:jc w:val="both"/>
              <w:rPr>
                <w:rFonts w:ascii="Times New Roman" w:eastAsia="Times New Roman" w:hAnsi="Times New Roman" w:cs="Times New Roman"/>
                <w:b/>
                <w:sz w:val="24"/>
                <w:szCs w:val="24"/>
                <w:lang w:eastAsia="en-US" w:bidi="en-US"/>
              </w:rPr>
            </w:pPr>
          </w:p>
        </w:tc>
      </w:tr>
      <w:tr w:rsidR="00135ABE" w14:paraId="0C7FD1BE" w14:textId="77777777" w:rsidTr="003A4DAE">
        <w:tc>
          <w:tcPr>
            <w:tcW w:w="5210" w:type="dxa"/>
          </w:tcPr>
          <w:p w14:paraId="5CA71AE7" w14:textId="5886F17B" w:rsidR="00135ABE" w:rsidRDefault="00135ABE" w:rsidP="00745A49">
            <w:pPr>
              <w:jc w:val="both"/>
              <w:rPr>
                <w:rFonts w:ascii="Times New Roman" w:eastAsia="Times New Roman" w:hAnsi="Times New Roman" w:cs="Times New Roman"/>
                <w:b/>
                <w:sz w:val="24"/>
                <w:szCs w:val="24"/>
                <w:lang w:eastAsia="en-US" w:bidi="en-US"/>
              </w:rPr>
            </w:pPr>
            <w:r>
              <w:rPr>
                <w:rFonts w:ascii="Times New Roman" w:eastAsia="Times New Roman" w:hAnsi="Times New Roman" w:cs="Times New Roman"/>
                <w:b/>
                <w:sz w:val="24"/>
                <w:szCs w:val="24"/>
                <w:lang w:eastAsia="en-US" w:bidi="en-US"/>
              </w:rPr>
              <w:t>Директордун орун басары</w:t>
            </w:r>
          </w:p>
        </w:tc>
        <w:tc>
          <w:tcPr>
            <w:tcW w:w="5211" w:type="dxa"/>
          </w:tcPr>
          <w:p w14:paraId="11BFF752" w14:textId="0C7FD03E" w:rsidR="00135ABE" w:rsidRDefault="00135ABE" w:rsidP="00135ABE">
            <w:pPr>
              <w:jc w:val="right"/>
              <w:rPr>
                <w:rFonts w:ascii="Times New Roman" w:eastAsia="Times New Roman" w:hAnsi="Times New Roman" w:cs="Times New Roman"/>
                <w:b/>
                <w:sz w:val="24"/>
                <w:szCs w:val="24"/>
                <w:lang w:eastAsia="en-US" w:bidi="en-US"/>
              </w:rPr>
            </w:pPr>
            <w:r>
              <w:rPr>
                <w:rFonts w:ascii="Times New Roman" w:eastAsia="Times New Roman" w:hAnsi="Times New Roman" w:cs="Times New Roman"/>
                <w:b/>
                <w:sz w:val="24"/>
                <w:szCs w:val="24"/>
                <w:lang w:eastAsia="en-US" w:bidi="en-US"/>
              </w:rPr>
              <w:t>М.Ю. Таранчиева</w:t>
            </w:r>
          </w:p>
        </w:tc>
      </w:tr>
      <w:tr w:rsidR="00135ABE" w14:paraId="4E0779DE" w14:textId="77777777" w:rsidTr="003A4DAE">
        <w:tc>
          <w:tcPr>
            <w:tcW w:w="5210" w:type="dxa"/>
          </w:tcPr>
          <w:p w14:paraId="1E9E2E68" w14:textId="77777777" w:rsidR="00135ABE" w:rsidRDefault="00135ABE" w:rsidP="00745A49">
            <w:pPr>
              <w:jc w:val="both"/>
              <w:rPr>
                <w:rFonts w:ascii="Times New Roman" w:eastAsia="Times New Roman" w:hAnsi="Times New Roman" w:cs="Times New Roman"/>
                <w:b/>
                <w:sz w:val="24"/>
                <w:szCs w:val="24"/>
                <w:lang w:eastAsia="en-US" w:bidi="en-US"/>
              </w:rPr>
            </w:pPr>
          </w:p>
        </w:tc>
        <w:tc>
          <w:tcPr>
            <w:tcW w:w="5211" w:type="dxa"/>
          </w:tcPr>
          <w:p w14:paraId="35671117" w14:textId="77777777" w:rsidR="00135ABE" w:rsidRDefault="00135ABE" w:rsidP="00745A49">
            <w:pPr>
              <w:jc w:val="both"/>
              <w:rPr>
                <w:rFonts w:ascii="Times New Roman" w:eastAsia="Times New Roman" w:hAnsi="Times New Roman" w:cs="Times New Roman"/>
                <w:b/>
                <w:sz w:val="24"/>
                <w:szCs w:val="24"/>
                <w:lang w:eastAsia="en-US" w:bidi="en-US"/>
              </w:rPr>
            </w:pPr>
          </w:p>
        </w:tc>
      </w:tr>
      <w:tr w:rsidR="00135ABE" w14:paraId="0CE67B68" w14:textId="77777777" w:rsidTr="003A4DAE">
        <w:tc>
          <w:tcPr>
            <w:tcW w:w="5210" w:type="dxa"/>
          </w:tcPr>
          <w:p w14:paraId="3C882CD6" w14:textId="77777777" w:rsidR="00135ABE" w:rsidRPr="00135ABE" w:rsidRDefault="00135ABE" w:rsidP="00135ABE">
            <w:pPr>
              <w:jc w:val="both"/>
              <w:rPr>
                <w:rFonts w:ascii="Times New Roman" w:eastAsia="Times New Roman" w:hAnsi="Times New Roman" w:cs="Times New Roman"/>
                <w:b/>
                <w:sz w:val="24"/>
                <w:szCs w:val="24"/>
                <w:lang w:eastAsia="en-US" w:bidi="en-US"/>
              </w:rPr>
            </w:pPr>
            <w:r w:rsidRPr="00135ABE">
              <w:rPr>
                <w:rFonts w:ascii="Times New Roman" w:eastAsia="Times New Roman" w:hAnsi="Times New Roman" w:cs="Times New Roman"/>
                <w:b/>
                <w:sz w:val="24"/>
                <w:szCs w:val="24"/>
                <w:lang w:eastAsia="en-US" w:bidi="en-US"/>
              </w:rPr>
              <w:t xml:space="preserve">Лабораторияларды аккредитациялоо </w:t>
            </w:r>
          </w:p>
          <w:p w14:paraId="0FDB23AD" w14:textId="4F2CEEB3" w:rsidR="00135ABE" w:rsidRDefault="00135ABE" w:rsidP="00135ABE">
            <w:pPr>
              <w:jc w:val="both"/>
              <w:rPr>
                <w:rFonts w:ascii="Times New Roman" w:eastAsia="Times New Roman" w:hAnsi="Times New Roman" w:cs="Times New Roman"/>
                <w:b/>
                <w:sz w:val="24"/>
                <w:szCs w:val="24"/>
                <w:lang w:eastAsia="en-US" w:bidi="en-US"/>
              </w:rPr>
            </w:pPr>
            <w:r w:rsidRPr="00135ABE">
              <w:rPr>
                <w:rFonts w:ascii="Times New Roman" w:eastAsia="Times New Roman" w:hAnsi="Times New Roman" w:cs="Times New Roman"/>
                <w:b/>
                <w:sz w:val="24"/>
                <w:szCs w:val="24"/>
                <w:lang w:eastAsia="en-US" w:bidi="en-US"/>
              </w:rPr>
              <w:t>бөлүмүнүн башчысы</w:t>
            </w:r>
          </w:p>
        </w:tc>
        <w:tc>
          <w:tcPr>
            <w:tcW w:w="5211" w:type="dxa"/>
          </w:tcPr>
          <w:p w14:paraId="461B1E6D" w14:textId="77777777" w:rsidR="00135ABE" w:rsidRDefault="00135ABE" w:rsidP="00135ABE">
            <w:pPr>
              <w:jc w:val="right"/>
              <w:rPr>
                <w:rFonts w:ascii="Times New Roman" w:eastAsia="Times New Roman" w:hAnsi="Times New Roman" w:cs="Times New Roman"/>
                <w:b/>
                <w:sz w:val="24"/>
                <w:szCs w:val="24"/>
                <w:lang w:eastAsia="en-US" w:bidi="en-US"/>
              </w:rPr>
            </w:pPr>
          </w:p>
          <w:p w14:paraId="64F45825" w14:textId="0C9D4A3A" w:rsidR="003A4DAE" w:rsidRDefault="003A4DAE" w:rsidP="00135ABE">
            <w:pPr>
              <w:jc w:val="right"/>
              <w:rPr>
                <w:rFonts w:ascii="Times New Roman" w:eastAsia="Times New Roman" w:hAnsi="Times New Roman" w:cs="Times New Roman"/>
                <w:b/>
                <w:sz w:val="24"/>
                <w:szCs w:val="24"/>
                <w:lang w:eastAsia="en-US" w:bidi="en-US"/>
              </w:rPr>
            </w:pPr>
            <w:r>
              <w:rPr>
                <w:rFonts w:ascii="Times New Roman" w:eastAsia="Times New Roman" w:hAnsi="Times New Roman" w:cs="Times New Roman"/>
                <w:b/>
                <w:sz w:val="24"/>
                <w:szCs w:val="24"/>
                <w:lang w:eastAsia="en-US" w:bidi="en-US"/>
              </w:rPr>
              <w:t>Е.В. Котова</w:t>
            </w:r>
          </w:p>
        </w:tc>
      </w:tr>
      <w:tr w:rsidR="003A4DAE" w14:paraId="5CF592B2" w14:textId="77777777" w:rsidTr="003A4DAE">
        <w:tc>
          <w:tcPr>
            <w:tcW w:w="5210" w:type="dxa"/>
          </w:tcPr>
          <w:p w14:paraId="45E8FD7F" w14:textId="77777777" w:rsidR="003A4DAE" w:rsidRPr="00135ABE" w:rsidRDefault="003A4DAE" w:rsidP="00135ABE">
            <w:pPr>
              <w:jc w:val="both"/>
              <w:rPr>
                <w:rFonts w:ascii="Times New Roman" w:eastAsia="Times New Roman" w:hAnsi="Times New Roman" w:cs="Times New Roman"/>
                <w:b/>
                <w:sz w:val="24"/>
                <w:szCs w:val="24"/>
                <w:lang w:eastAsia="en-US" w:bidi="en-US"/>
              </w:rPr>
            </w:pPr>
          </w:p>
        </w:tc>
        <w:tc>
          <w:tcPr>
            <w:tcW w:w="5211" w:type="dxa"/>
          </w:tcPr>
          <w:p w14:paraId="1651D8C4" w14:textId="77777777" w:rsidR="003A4DAE" w:rsidRDefault="003A4DAE" w:rsidP="00135ABE">
            <w:pPr>
              <w:jc w:val="right"/>
              <w:rPr>
                <w:rFonts w:ascii="Times New Roman" w:eastAsia="Times New Roman" w:hAnsi="Times New Roman" w:cs="Times New Roman"/>
                <w:b/>
                <w:sz w:val="24"/>
                <w:szCs w:val="24"/>
                <w:lang w:eastAsia="en-US" w:bidi="en-US"/>
              </w:rPr>
            </w:pPr>
          </w:p>
        </w:tc>
      </w:tr>
      <w:tr w:rsidR="00135ABE" w14:paraId="3E389A0F" w14:textId="77777777" w:rsidTr="003A4DAE">
        <w:tc>
          <w:tcPr>
            <w:tcW w:w="5210" w:type="dxa"/>
          </w:tcPr>
          <w:p w14:paraId="0C1AECC7" w14:textId="0F32D282" w:rsidR="00135ABE" w:rsidRPr="00135ABE" w:rsidRDefault="003A4DAE" w:rsidP="00135ABE">
            <w:pPr>
              <w:jc w:val="both"/>
              <w:rPr>
                <w:rFonts w:ascii="Times New Roman" w:eastAsia="Times New Roman" w:hAnsi="Times New Roman" w:cs="Times New Roman"/>
                <w:b/>
                <w:sz w:val="24"/>
                <w:szCs w:val="24"/>
                <w:lang w:eastAsia="en-US" w:bidi="en-US"/>
              </w:rPr>
            </w:pPr>
            <w:r w:rsidRPr="00135ABE">
              <w:rPr>
                <w:rFonts w:ascii="Times New Roman" w:eastAsia="Times New Roman" w:hAnsi="Times New Roman" w:cs="Times New Roman"/>
                <w:b/>
                <w:sz w:val="24"/>
                <w:szCs w:val="24"/>
                <w:lang w:eastAsia="en-US" w:bidi="en-US"/>
              </w:rPr>
              <w:t>Аккредитациялоо боюнча иштерди уюштуруу бөлүмүнүн башчысы</w:t>
            </w:r>
          </w:p>
        </w:tc>
        <w:tc>
          <w:tcPr>
            <w:tcW w:w="5211" w:type="dxa"/>
          </w:tcPr>
          <w:p w14:paraId="612FA572" w14:textId="77777777" w:rsidR="00135ABE" w:rsidRDefault="00135ABE" w:rsidP="003A4DAE">
            <w:pPr>
              <w:jc w:val="right"/>
              <w:rPr>
                <w:rFonts w:ascii="Times New Roman" w:eastAsia="Times New Roman" w:hAnsi="Times New Roman" w:cs="Times New Roman"/>
                <w:b/>
                <w:sz w:val="24"/>
                <w:szCs w:val="24"/>
                <w:lang w:eastAsia="en-US" w:bidi="en-US"/>
              </w:rPr>
            </w:pPr>
          </w:p>
          <w:p w14:paraId="7FFA3E65" w14:textId="009CED48" w:rsidR="003A4DAE" w:rsidRDefault="003A4DAE" w:rsidP="003A4DAE">
            <w:pPr>
              <w:jc w:val="right"/>
              <w:rPr>
                <w:rFonts w:ascii="Times New Roman" w:eastAsia="Times New Roman" w:hAnsi="Times New Roman" w:cs="Times New Roman"/>
                <w:b/>
                <w:sz w:val="24"/>
                <w:szCs w:val="24"/>
                <w:lang w:eastAsia="en-US" w:bidi="en-US"/>
              </w:rPr>
            </w:pPr>
            <w:r>
              <w:rPr>
                <w:rFonts w:ascii="Times New Roman" w:eastAsia="Times New Roman" w:hAnsi="Times New Roman" w:cs="Times New Roman"/>
                <w:b/>
                <w:sz w:val="24"/>
                <w:szCs w:val="24"/>
                <w:lang w:eastAsia="en-US" w:bidi="en-US"/>
              </w:rPr>
              <w:t>Ч.К. Дюшеналиева</w:t>
            </w:r>
          </w:p>
        </w:tc>
      </w:tr>
      <w:tr w:rsidR="003A4DAE" w14:paraId="71871714" w14:textId="77777777" w:rsidTr="003A4DAE">
        <w:tc>
          <w:tcPr>
            <w:tcW w:w="5210" w:type="dxa"/>
          </w:tcPr>
          <w:p w14:paraId="51A066B2" w14:textId="77777777" w:rsidR="003A4DAE" w:rsidRPr="00135ABE" w:rsidRDefault="003A4DAE" w:rsidP="00135ABE">
            <w:pPr>
              <w:jc w:val="both"/>
              <w:rPr>
                <w:rFonts w:ascii="Times New Roman" w:eastAsia="Times New Roman" w:hAnsi="Times New Roman" w:cs="Times New Roman"/>
                <w:b/>
                <w:sz w:val="24"/>
                <w:szCs w:val="24"/>
                <w:lang w:eastAsia="en-US" w:bidi="en-US"/>
              </w:rPr>
            </w:pPr>
          </w:p>
        </w:tc>
        <w:tc>
          <w:tcPr>
            <w:tcW w:w="5211" w:type="dxa"/>
          </w:tcPr>
          <w:p w14:paraId="11908D3D" w14:textId="77777777" w:rsidR="003A4DAE" w:rsidRDefault="003A4DAE" w:rsidP="00745A49">
            <w:pPr>
              <w:jc w:val="both"/>
              <w:rPr>
                <w:rFonts w:ascii="Times New Roman" w:eastAsia="Times New Roman" w:hAnsi="Times New Roman" w:cs="Times New Roman"/>
                <w:b/>
                <w:sz w:val="24"/>
                <w:szCs w:val="24"/>
                <w:lang w:eastAsia="en-US" w:bidi="en-US"/>
              </w:rPr>
            </w:pPr>
          </w:p>
        </w:tc>
      </w:tr>
      <w:tr w:rsidR="00135ABE" w14:paraId="0C0794E8" w14:textId="77777777" w:rsidTr="003A4DAE">
        <w:tc>
          <w:tcPr>
            <w:tcW w:w="5210" w:type="dxa"/>
          </w:tcPr>
          <w:p w14:paraId="1524D75F" w14:textId="7F0D77D6" w:rsidR="00135ABE" w:rsidRPr="00135ABE" w:rsidRDefault="00135ABE" w:rsidP="00135ABE">
            <w:pPr>
              <w:jc w:val="both"/>
              <w:rPr>
                <w:rFonts w:ascii="Times New Roman" w:eastAsia="Times New Roman" w:hAnsi="Times New Roman" w:cs="Times New Roman"/>
                <w:b/>
                <w:sz w:val="24"/>
                <w:szCs w:val="24"/>
                <w:lang w:eastAsia="en-US" w:bidi="en-US"/>
              </w:rPr>
            </w:pPr>
            <w:r>
              <w:rPr>
                <w:rFonts w:ascii="Times New Roman" w:eastAsia="Times New Roman" w:hAnsi="Times New Roman" w:cs="Times New Roman"/>
                <w:b/>
                <w:sz w:val="24"/>
                <w:szCs w:val="24"/>
                <w:lang w:eastAsia="en-US" w:bidi="en-US"/>
              </w:rPr>
              <w:t xml:space="preserve">Контролдоо органдарын </w:t>
            </w:r>
            <w:r w:rsidRPr="00135ABE">
              <w:rPr>
                <w:rFonts w:ascii="Times New Roman" w:eastAsia="Times New Roman" w:hAnsi="Times New Roman" w:cs="Times New Roman"/>
                <w:b/>
                <w:sz w:val="24"/>
                <w:szCs w:val="24"/>
                <w:lang w:eastAsia="en-US" w:bidi="en-US"/>
              </w:rPr>
              <w:t>аккредитациялоо</w:t>
            </w:r>
          </w:p>
          <w:p w14:paraId="233AD1D1" w14:textId="41670CB6" w:rsidR="00135ABE" w:rsidRPr="00135ABE" w:rsidRDefault="00135ABE" w:rsidP="00135ABE">
            <w:pPr>
              <w:jc w:val="both"/>
              <w:rPr>
                <w:rFonts w:ascii="Times New Roman" w:eastAsia="Times New Roman" w:hAnsi="Times New Roman" w:cs="Times New Roman"/>
                <w:b/>
                <w:sz w:val="24"/>
                <w:szCs w:val="24"/>
                <w:lang w:eastAsia="en-US" w:bidi="en-US"/>
              </w:rPr>
            </w:pPr>
            <w:r w:rsidRPr="00135ABE">
              <w:rPr>
                <w:rFonts w:ascii="Times New Roman" w:eastAsia="Times New Roman" w:hAnsi="Times New Roman" w:cs="Times New Roman"/>
                <w:b/>
                <w:sz w:val="24"/>
                <w:szCs w:val="24"/>
                <w:lang w:eastAsia="en-US" w:bidi="en-US"/>
              </w:rPr>
              <w:t>бөлүмүнүн башчысы</w:t>
            </w:r>
          </w:p>
        </w:tc>
        <w:tc>
          <w:tcPr>
            <w:tcW w:w="5211" w:type="dxa"/>
          </w:tcPr>
          <w:p w14:paraId="5D5E8954" w14:textId="77777777" w:rsidR="00135ABE" w:rsidRDefault="00135ABE" w:rsidP="003A4DAE">
            <w:pPr>
              <w:jc w:val="right"/>
              <w:rPr>
                <w:rFonts w:ascii="Times New Roman" w:eastAsia="Times New Roman" w:hAnsi="Times New Roman" w:cs="Times New Roman"/>
                <w:b/>
                <w:sz w:val="24"/>
                <w:szCs w:val="24"/>
                <w:lang w:eastAsia="en-US" w:bidi="en-US"/>
              </w:rPr>
            </w:pPr>
          </w:p>
          <w:p w14:paraId="229011CC" w14:textId="410C407B" w:rsidR="003A4DAE" w:rsidRDefault="003A4DAE" w:rsidP="003A4DAE">
            <w:pPr>
              <w:jc w:val="right"/>
              <w:rPr>
                <w:rFonts w:ascii="Times New Roman" w:eastAsia="Times New Roman" w:hAnsi="Times New Roman" w:cs="Times New Roman"/>
                <w:b/>
                <w:sz w:val="24"/>
                <w:szCs w:val="24"/>
                <w:lang w:eastAsia="en-US" w:bidi="en-US"/>
              </w:rPr>
            </w:pPr>
            <w:r>
              <w:rPr>
                <w:rFonts w:ascii="Times New Roman" w:eastAsia="Times New Roman" w:hAnsi="Times New Roman" w:cs="Times New Roman"/>
                <w:b/>
                <w:sz w:val="24"/>
                <w:szCs w:val="24"/>
                <w:lang w:eastAsia="en-US" w:bidi="en-US"/>
              </w:rPr>
              <w:t>Э.К. Джунусов</w:t>
            </w:r>
          </w:p>
        </w:tc>
      </w:tr>
      <w:tr w:rsidR="00135ABE" w14:paraId="13FDBF27" w14:textId="77777777" w:rsidTr="003A4DAE">
        <w:tc>
          <w:tcPr>
            <w:tcW w:w="5210" w:type="dxa"/>
          </w:tcPr>
          <w:p w14:paraId="0EFA3F4E" w14:textId="77777777" w:rsidR="00135ABE" w:rsidRDefault="00135ABE" w:rsidP="00135ABE">
            <w:pPr>
              <w:jc w:val="both"/>
              <w:rPr>
                <w:rFonts w:ascii="Times New Roman" w:eastAsia="Times New Roman" w:hAnsi="Times New Roman" w:cs="Times New Roman"/>
                <w:b/>
                <w:sz w:val="24"/>
                <w:szCs w:val="24"/>
                <w:lang w:eastAsia="en-US" w:bidi="en-US"/>
              </w:rPr>
            </w:pPr>
          </w:p>
        </w:tc>
        <w:tc>
          <w:tcPr>
            <w:tcW w:w="5211" w:type="dxa"/>
          </w:tcPr>
          <w:p w14:paraId="315B3B46" w14:textId="77777777" w:rsidR="00135ABE" w:rsidRDefault="00135ABE" w:rsidP="00745A49">
            <w:pPr>
              <w:jc w:val="both"/>
              <w:rPr>
                <w:rFonts w:ascii="Times New Roman" w:eastAsia="Times New Roman" w:hAnsi="Times New Roman" w:cs="Times New Roman"/>
                <w:b/>
                <w:sz w:val="24"/>
                <w:szCs w:val="24"/>
                <w:lang w:eastAsia="en-US" w:bidi="en-US"/>
              </w:rPr>
            </w:pPr>
          </w:p>
        </w:tc>
      </w:tr>
      <w:tr w:rsidR="00135ABE" w14:paraId="41B27A7D" w14:textId="77777777" w:rsidTr="003A4DAE">
        <w:tc>
          <w:tcPr>
            <w:tcW w:w="5210" w:type="dxa"/>
          </w:tcPr>
          <w:p w14:paraId="2D39850A" w14:textId="692FC426" w:rsidR="00135ABE" w:rsidRPr="003215FD" w:rsidRDefault="00135ABE" w:rsidP="00135ABE">
            <w:pPr>
              <w:jc w:val="both"/>
              <w:rPr>
                <w:rFonts w:ascii="Times New Roman" w:eastAsia="Times New Roman" w:hAnsi="Times New Roman" w:cs="Times New Roman"/>
                <w:b/>
                <w:color w:val="FF0000"/>
                <w:sz w:val="24"/>
                <w:szCs w:val="24"/>
                <w:lang w:eastAsia="en-US" w:bidi="en-US"/>
              </w:rPr>
            </w:pPr>
            <w:r w:rsidRPr="003215FD">
              <w:rPr>
                <w:rFonts w:ascii="Times New Roman" w:eastAsia="Times New Roman" w:hAnsi="Times New Roman" w:cs="Times New Roman"/>
                <w:b/>
                <w:color w:val="FF0000"/>
                <w:sz w:val="24"/>
                <w:szCs w:val="24"/>
                <w:lang w:eastAsia="en-US" w:bidi="en-US"/>
              </w:rPr>
              <w:t>Лабораторияларды</w:t>
            </w:r>
            <w:r w:rsidRPr="003215FD">
              <w:rPr>
                <w:rFonts w:ascii="Times New Roman" w:hAnsi="Times New Roman" w:cs="Times New Roman"/>
                <w:b/>
                <w:color w:val="FF0000"/>
                <w:sz w:val="24"/>
                <w:szCs w:val="24"/>
              </w:rPr>
              <w:t xml:space="preserve"> аккредитациялоо б</w:t>
            </w:r>
            <w:r w:rsidRPr="003215FD">
              <w:rPr>
                <w:rFonts w:ascii="Times New Roman" w:hAnsi="Times New Roman" w:cs="Times New Roman"/>
                <w:b/>
                <w:color w:val="FF0000"/>
                <w:sz w:val="24"/>
                <w:szCs w:val="24"/>
                <w:lang w:val="ky-KG"/>
              </w:rPr>
              <w:t>өлүмүнүн башкы адиси</w:t>
            </w:r>
          </w:p>
        </w:tc>
        <w:tc>
          <w:tcPr>
            <w:tcW w:w="5211" w:type="dxa"/>
          </w:tcPr>
          <w:p w14:paraId="42519AE6" w14:textId="77777777" w:rsidR="00135ABE" w:rsidRDefault="00135ABE" w:rsidP="003A4DAE">
            <w:pPr>
              <w:jc w:val="right"/>
              <w:rPr>
                <w:rFonts w:ascii="Times New Roman" w:eastAsia="Times New Roman" w:hAnsi="Times New Roman" w:cs="Times New Roman"/>
                <w:b/>
                <w:sz w:val="24"/>
                <w:szCs w:val="24"/>
                <w:lang w:eastAsia="en-US" w:bidi="en-US"/>
              </w:rPr>
            </w:pPr>
          </w:p>
          <w:p w14:paraId="12B1951F" w14:textId="17DB95F1" w:rsidR="003A4DAE" w:rsidRPr="003215FD" w:rsidRDefault="003A4DAE" w:rsidP="003A4DAE">
            <w:pPr>
              <w:jc w:val="right"/>
              <w:rPr>
                <w:rFonts w:ascii="Times New Roman" w:eastAsia="Times New Roman" w:hAnsi="Times New Roman" w:cs="Times New Roman"/>
                <w:b/>
                <w:color w:val="FF0000"/>
                <w:sz w:val="24"/>
                <w:szCs w:val="24"/>
                <w:lang w:eastAsia="en-US" w:bidi="en-US"/>
              </w:rPr>
            </w:pPr>
            <w:r w:rsidRPr="003215FD">
              <w:rPr>
                <w:rFonts w:ascii="Times New Roman" w:eastAsia="Times New Roman" w:hAnsi="Times New Roman" w:cs="Times New Roman"/>
                <w:b/>
                <w:color w:val="FF0000"/>
                <w:sz w:val="24"/>
                <w:szCs w:val="24"/>
                <w:lang w:eastAsia="en-US" w:bidi="en-US"/>
              </w:rPr>
              <w:t>А.Ж. Колбаев</w:t>
            </w:r>
          </w:p>
        </w:tc>
      </w:tr>
    </w:tbl>
    <w:p w14:paraId="09B1D56E" w14:textId="77777777" w:rsidR="00FF4A3F" w:rsidRDefault="00FF4A3F" w:rsidP="00745A49">
      <w:pPr>
        <w:spacing w:after="0" w:line="240" w:lineRule="auto"/>
        <w:jc w:val="both"/>
        <w:rPr>
          <w:rFonts w:ascii="Times New Roman" w:eastAsia="Times New Roman" w:hAnsi="Times New Roman" w:cs="Times New Roman"/>
          <w:b/>
          <w:sz w:val="24"/>
          <w:szCs w:val="24"/>
          <w:lang w:eastAsia="en-US" w:bidi="en-US"/>
        </w:rPr>
      </w:pPr>
    </w:p>
    <w:p w14:paraId="1D2B17FF" w14:textId="77777777" w:rsidR="00FF4A3F" w:rsidRDefault="00FF4A3F" w:rsidP="00745A49">
      <w:pPr>
        <w:spacing w:after="0" w:line="240" w:lineRule="auto"/>
        <w:jc w:val="both"/>
        <w:rPr>
          <w:rFonts w:ascii="Times New Roman" w:eastAsia="Times New Roman" w:hAnsi="Times New Roman" w:cs="Times New Roman"/>
          <w:b/>
          <w:sz w:val="24"/>
          <w:szCs w:val="24"/>
          <w:lang w:eastAsia="en-US" w:bidi="en-US"/>
        </w:rPr>
      </w:pPr>
    </w:p>
    <w:p w14:paraId="66A60103" w14:textId="77777777" w:rsidR="00D73389" w:rsidRPr="00D73389" w:rsidRDefault="00D73389"/>
    <w:sectPr w:rsidR="00D73389" w:rsidRPr="00D73389" w:rsidSect="008C4FB3">
      <w:footerReference w:type="default" r:id="rId9"/>
      <w:pgSz w:w="11906" w:h="16838"/>
      <w:pgMar w:top="284" w:right="850" w:bottom="851" w:left="85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80890" w14:textId="77777777" w:rsidR="00E12E2C" w:rsidRDefault="00E12E2C" w:rsidP="00DD4EF6">
      <w:pPr>
        <w:spacing w:after="0" w:line="240" w:lineRule="auto"/>
      </w:pPr>
      <w:r>
        <w:separator/>
      </w:r>
    </w:p>
  </w:endnote>
  <w:endnote w:type="continuationSeparator" w:id="0">
    <w:p w14:paraId="2DC39E45" w14:textId="77777777" w:rsidR="00E12E2C" w:rsidRDefault="00E12E2C" w:rsidP="00DD4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6B0E7" w14:textId="77777777" w:rsidR="008C4FB3" w:rsidRDefault="008C4FB3">
    <w:pPr>
      <w:pStyle w:val="a5"/>
      <w:rPr>
        <w:lang w:val="ky-KG"/>
      </w:rPr>
    </w:pPr>
  </w:p>
  <w:p w14:paraId="0E61A5DD" w14:textId="77777777" w:rsidR="008C4FB3" w:rsidRPr="008C4FB3" w:rsidRDefault="008C4FB3">
    <w:pPr>
      <w:pStyle w:val="a5"/>
      <w:rPr>
        <w:lang w:val="ky-K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FADE0" w14:textId="77777777" w:rsidR="00E12E2C" w:rsidRDefault="00E12E2C" w:rsidP="00DD4EF6">
      <w:pPr>
        <w:spacing w:after="0" w:line="240" w:lineRule="auto"/>
      </w:pPr>
      <w:r>
        <w:separator/>
      </w:r>
    </w:p>
  </w:footnote>
  <w:footnote w:type="continuationSeparator" w:id="0">
    <w:p w14:paraId="2E1940F4" w14:textId="77777777" w:rsidR="00E12E2C" w:rsidRDefault="00E12E2C" w:rsidP="00DD4E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6135F"/>
    <w:multiLevelType w:val="hybridMultilevel"/>
    <w:tmpl w:val="EDE03D5C"/>
    <w:lvl w:ilvl="0" w:tplc="1000000F">
      <w:start w:val="1"/>
      <w:numFmt w:val="decimal"/>
      <w:lvlText w:val="%1."/>
      <w:lvlJc w:val="left"/>
      <w:pPr>
        <w:ind w:left="720" w:hanging="360"/>
      </w:pPr>
      <w:rPr>
        <w:rFonts w:eastAsia="Times New Roman" w:hint="default"/>
        <w:color w:val="auto"/>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1026708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D4EF6"/>
    <w:rsid w:val="00016757"/>
    <w:rsid w:val="000470BB"/>
    <w:rsid w:val="00054D88"/>
    <w:rsid w:val="000557D3"/>
    <w:rsid w:val="00063E62"/>
    <w:rsid w:val="00067BFD"/>
    <w:rsid w:val="00076472"/>
    <w:rsid w:val="000771A3"/>
    <w:rsid w:val="0007769E"/>
    <w:rsid w:val="000B3F98"/>
    <w:rsid w:val="000F6EA0"/>
    <w:rsid w:val="001108A8"/>
    <w:rsid w:val="00115645"/>
    <w:rsid w:val="00132DF8"/>
    <w:rsid w:val="00135ABE"/>
    <w:rsid w:val="001430DE"/>
    <w:rsid w:val="00154A19"/>
    <w:rsid w:val="0016484D"/>
    <w:rsid w:val="0017340C"/>
    <w:rsid w:val="00174578"/>
    <w:rsid w:val="001778A2"/>
    <w:rsid w:val="00187C2E"/>
    <w:rsid w:val="00196D13"/>
    <w:rsid w:val="00197CF1"/>
    <w:rsid w:val="001A7EC0"/>
    <w:rsid w:val="001B54A9"/>
    <w:rsid w:val="001D01AA"/>
    <w:rsid w:val="001D2506"/>
    <w:rsid w:val="001E0F2A"/>
    <w:rsid w:val="001F260D"/>
    <w:rsid w:val="002269BC"/>
    <w:rsid w:val="00242AD3"/>
    <w:rsid w:val="00245083"/>
    <w:rsid w:val="00247363"/>
    <w:rsid w:val="00253730"/>
    <w:rsid w:val="00277675"/>
    <w:rsid w:val="002A76FE"/>
    <w:rsid w:val="002B08F0"/>
    <w:rsid w:val="002B228D"/>
    <w:rsid w:val="002B2531"/>
    <w:rsid w:val="002B60B7"/>
    <w:rsid w:val="002E32E0"/>
    <w:rsid w:val="002E7BA7"/>
    <w:rsid w:val="002F6C81"/>
    <w:rsid w:val="00301360"/>
    <w:rsid w:val="003140AC"/>
    <w:rsid w:val="003160CC"/>
    <w:rsid w:val="003215FD"/>
    <w:rsid w:val="003226A9"/>
    <w:rsid w:val="00334DD9"/>
    <w:rsid w:val="00336803"/>
    <w:rsid w:val="00342ED6"/>
    <w:rsid w:val="003455EA"/>
    <w:rsid w:val="00351EDE"/>
    <w:rsid w:val="003537FF"/>
    <w:rsid w:val="003612E6"/>
    <w:rsid w:val="00372D38"/>
    <w:rsid w:val="00380650"/>
    <w:rsid w:val="003A056F"/>
    <w:rsid w:val="003A4DAE"/>
    <w:rsid w:val="003D2D3C"/>
    <w:rsid w:val="003D32B1"/>
    <w:rsid w:val="003E690C"/>
    <w:rsid w:val="003F75CE"/>
    <w:rsid w:val="00406AEC"/>
    <w:rsid w:val="00413D5F"/>
    <w:rsid w:val="0042624B"/>
    <w:rsid w:val="0044562F"/>
    <w:rsid w:val="00461F55"/>
    <w:rsid w:val="00472912"/>
    <w:rsid w:val="00475612"/>
    <w:rsid w:val="004C4E85"/>
    <w:rsid w:val="004D5BE5"/>
    <w:rsid w:val="004E12B5"/>
    <w:rsid w:val="004E1761"/>
    <w:rsid w:val="004E1975"/>
    <w:rsid w:val="004F4521"/>
    <w:rsid w:val="005139D1"/>
    <w:rsid w:val="00517C17"/>
    <w:rsid w:val="00531530"/>
    <w:rsid w:val="00532507"/>
    <w:rsid w:val="00542D63"/>
    <w:rsid w:val="00542FD5"/>
    <w:rsid w:val="0054720D"/>
    <w:rsid w:val="00547D56"/>
    <w:rsid w:val="00555B5B"/>
    <w:rsid w:val="00556862"/>
    <w:rsid w:val="00563D4C"/>
    <w:rsid w:val="00566332"/>
    <w:rsid w:val="00572796"/>
    <w:rsid w:val="005751E0"/>
    <w:rsid w:val="00582CDD"/>
    <w:rsid w:val="005850D3"/>
    <w:rsid w:val="005866F3"/>
    <w:rsid w:val="0059409D"/>
    <w:rsid w:val="00597A8C"/>
    <w:rsid w:val="005B5167"/>
    <w:rsid w:val="005B7662"/>
    <w:rsid w:val="005C1262"/>
    <w:rsid w:val="005C3C63"/>
    <w:rsid w:val="005D6CF2"/>
    <w:rsid w:val="005F724A"/>
    <w:rsid w:val="00606B4F"/>
    <w:rsid w:val="00617FE7"/>
    <w:rsid w:val="00621717"/>
    <w:rsid w:val="00630893"/>
    <w:rsid w:val="00662315"/>
    <w:rsid w:val="00684A1C"/>
    <w:rsid w:val="0069464D"/>
    <w:rsid w:val="00694F38"/>
    <w:rsid w:val="006A6E94"/>
    <w:rsid w:val="006C08B4"/>
    <w:rsid w:val="006C17BF"/>
    <w:rsid w:val="006D195D"/>
    <w:rsid w:val="006D5BE5"/>
    <w:rsid w:val="006E38AE"/>
    <w:rsid w:val="006F1DA7"/>
    <w:rsid w:val="00713B11"/>
    <w:rsid w:val="0071748E"/>
    <w:rsid w:val="007328A6"/>
    <w:rsid w:val="007441D9"/>
    <w:rsid w:val="00745A49"/>
    <w:rsid w:val="00746BB9"/>
    <w:rsid w:val="007522DF"/>
    <w:rsid w:val="0075259F"/>
    <w:rsid w:val="00753FB1"/>
    <w:rsid w:val="007670E9"/>
    <w:rsid w:val="007901D4"/>
    <w:rsid w:val="007B2E0D"/>
    <w:rsid w:val="007B4944"/>
    <w:rsid w:val="007B7CD5"/>
    <w:rsid w:val="00800619"/>
    <w:rsid w:val="0080510A"/>
    <w:rsid w:val="00821D26"/>
    <w:rsid w:val="0082299B"/>
    <w:rsid w:val="0082510A"/>
    <w:rsid w:val="008260A9"/>
    <w:rsid w:val="00844724"/>
    <w:rsid w:val="00850880"/>
    <w:rsid w:val="008601BB"/>
    <w:rsid w:val="00874252"/>
    <w:rsid w:val="00884957"/>
    <w:rsid w:val="00890677"/>
    <w:rsid w:val="008B56CE"/>
    <w:rsid w:val="008C4FB3"/>
    <w:rsid w:val="00911689"/>
    <w:rsid w:val="009167FB"/>
    <w:rsid w:val="009219A5"/>
    <w:rsid w:val="00931085"/>
    <w:rsid w:val="00932F27"/>
    <w:rsid w:val="00934C6A"/>
    <w:rsid w:val="00941B93"/>
    <w:rsid w:val="00946752"/>
    <w:rsid w:val="00960DA7"/>
    <w:rsid w:val="0097414D"/>
    <w:rsid w:val="00991D28"/>
    <w:rsid w:val="00991E67"/>
    <w:rsid w:val="00996A1C"/>
    <w:rsid w:val="009C52AB"/>
    <w:rsid w:val="009C6268"/>
    <w:rsid w:val="009D0314"/>
    <w:rsid w:val="009D16C2"/>
    <w:rsid w:val="009F2C49"/>
    <w:rsid w:val="009F39EA"/>
    <w:rsid w:val="00A05173"/>
    <w:rsid w:val="00A10BE9"/>
    <w:rsid w:val="00A24A9F"/>
    <w:rsid w:val="00A371A8"/>
    <w:rsid w:val="00A52B36"/>
    <w:rsid w:val="00A73B4C"/>
    <w:rsid w:val="00A755C3"/>
    <w:rsid w:val="00A83FA8"/>
    <w:rsid w:val="00A8654F"/>
    <w:rsid w:val="00A87B1C"/>
    <w:rsid w:val="00AA7417"/>
    <w:rsid w:val="00AC083D"/>
    <w:rsid w:val="00AD7E76"/>
    <w:rsid w:val="00AE51A9"/>
    <w:rsid w:val="00AE679D"/>
    <w:rsid w:val="00B20F8D"/>
    <w:rsid w:val="00B26DBC"/>
    <w:rsid w:val="00B26DE6"/>
    <w:rsid w:val="00B34B1D"/>
    <w:rsid w:val="00B35CFB"/>
    <w:rsid w:val="00B6342D"/>
    <w:rsid w:val="00B71502"/>
    <w:rsid w:val="00B72EC5"/>
    <w:rsid w:val="00B73E8C"/>
    <w:rsid w:val="00B7665C"/>
    <w:rsid w:val="00B8512B"/>
    <w:rsid w:val="00B909F4"/>
    <w:rsid w:val="00BA0A87"/>
    <w:rsid w:val="00BB0E7B"/>
    <w:rsid w:val="00BD0FE6"/>
    <w:rsid w:val="00BD3BC0"/>
    <w:rsid w:val="00BF7EEF"/>
    <w:rsid w:val="00C110EC"/>
    <w:rsid w:val="00C1341D"/>
    <w:rsid w:val="00C13B8F"/>
    <w:rsid w:val="00C26A9D"/>
    <w:rsid w:val="00C26E9F"/>
    <w:rsid w:val="00C34827"/>
    <w:rsid w:val="00C42D86"/>
    <w:rsid w:val="00C64257"/>
    <w:rsid w:val="00C8092B"/>
    <w:rsid w:val="00C82286"/>
    <w:rsid w:val="00C83315"/>
    <w:rsid w:val="00CA136C"/>
    <w:rsid w:val="00CA5670"/>
    <w:rsid w:val="00CB27A4"/>
    <w:rsid w:val="00CC4729"/>
    <w:rsid w:val="00CD3666"/>
    <w:rsid w:val="00CD5D63"/>
    <w:rsid w:val="00CF0E42"/>
    <w:rsid w:val="00CF20C5"/>
    <w:rsid w:val="00CF7C93"/>
    <w:rsid w:val="00D00F52"/>
    <w:rsid w:val="00D437D0"/>
    <w:rsid w:val="00D46A2A"/>
    <w:rsid w:val="00D54F0A"/>
    <w:rsid w:val="00D73389"/>
    <w:rsid w:val="00D7633B"/>
    <w:rsid w:val="00D91A58"/>
    <w:rsid w:val="00DA744E"/>
    <w:rsid w:val="00DB10A8"/>
    <w:rsid w:val="00DB711D"/>
    <w:rsid w:val="00DC3A30"/>
    <w:rsid w:val="00DD4EF6"/>
    <w:rsid w:val="00DF0E45"/>
    <w:rsid w:val="00DF2142"/>
    <w:rsid w:val="00DF28AB"/>
    <w:rsid w:val="00E119D1"/>
    <w:rsid w:val="00E12E2C"/>
    <w:rsid w:val="00E2203C"/>
    <w:rsid w:val="00E25624"/>
    <w:rsid w:val="00E26120"/>
    <w:rsid w:val="00E31F46"/>
    <w:rsid w:val="00E44840"/>
    <w:rsid w:val="00E61938"/>
    <w:rsid w:val="00E63FA7"/>
    <w:rsid w:val="00E70B3B"/>
    <w:rsid w:val="00E76670"/>
    <w:rsid w:val="00E76FA0"/>
    <w:rsid w:val="00E84225"/>
    <w:rsid w:val="00E85704"/>
    <w:rsid w:val="00EB30DA"/>
    <w:rsid w:val="00EB573E"/>
    <w:rsid w:val="00EC6B5A"/>
    <w:rsid w:val="00ED1BB1"/>
    <w:rsid w:val="00ED48DA"/>
    <w:rsid w:val="00EE2172"/>
    <w:rsid w:val="00F0308A"/>
    <w:rsid w:val="00F04DFF"/>
    <w:rsid w:val="00F22591"/>
    <w:rsid w:val="00F3076B"/>
    <w:rsid w:val="00F322A1"/>
    <w:rsid w:val="00F35E80"/>
    <w:rsid w:val="00F433A5"/>
    <w:rsid w:val="00F45045"/>
    <w:rsid w:val="00F5381E"/>
    <w:rsid w:val="00F609F1"/>
    <w:rsid w:val="00F6179A"/>
    <w:rsid w:val="00F72E7F"/>
    <w:rsid w:val="00F9180B"/>
    <w:rsid w:val="00F923B4"/>
    <w:rsid w:val="00F96610"/>
    <w:rsid w:val="00F97BC4"/>
    <w:rsid w:val="00FB0066"/>
    <w:rsid w:val="00FC35F7"/>
    <w:rsid w:val="00FF220C"/>
    <w:rsid w:val="00FF4A3F"/>
    <w:rsid w:val="00FF67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DA108FB"/>
  <w15:docId w15:val="{316DFC1E-B429-4577-A146-E0F4E493D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4EF6"/>
    <w:rPr>
      <w:rFonts w:eastAsiaTheme="minorEastAsia"/>
      <w:lang w:eastAsia="ru-RU"/>
    </w:rPr>
  </w:style>
  <w:style w:type="paragraph" w:styleId="2">
    <w:name w:val="heading 2"/>
    <w:basedOn w:val="a"/>
    <w:next w:val="a"/>
    <w:link w:val="20"/>
    <w:uiPriority w:val="9"/>
    <w:semiHidden/>
    <w:unhideWhenUsed/>
    <w:qFormat/>
    <w:rsid w:val="0047291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D4EF6"/>
    <w:pPr>
      <w:tabs>
        <w:tab w:val="center" w:pos="4677"/>
        <w:tab w:val="right" w:pos="9355"/>
      </w:tabs>
      <w:spacing w:after="0" w:line="240" w:lineRule="auto"/>
    </w:pPr>
    <w:rPr>
      <w:rFonts w:eastAsiaTheme="minorHAnsi"/>
      <w:lang w:eastAsia="en-US"/>
    </w:rPr>
  </w:style>
  <w:style w:type="character" w:customStyle="1" w:styleId="a4">
    <w:name w:val="Верхний колонтитул Знак"/>
    <w:basedOn w:val="a0"/>
    <w:link w:val="a3"/>
    <w:uiPriority w:val="99"/>
    <w:rsid w:val="00DD4EF6"/>
  </w:style>
  <w:style w:type="paragraph" w:styleId="a5">
    <w:name w:val="footer"/>
    <w:basedOn w:val="a"/>
    <w:link w:val="a6"/>
    <w:uiPriority w:val="99"/>
    <w:unhideWhenUsed/>
    <w:rsid w:val="00DD4EF6"/>
    <w:pPr>
      <w:tabs>
        <w:tab w:val="center" w:pos="4677"/>
        <w:tab w:val="right" w:pos="9355"/>
      </w:tabs>
      <w:spacing w:after="0" w:line="240" w:lineRule="auto"/>
    </w:pPr>
    <w:rPr>
      <w:rFonts w:eastAsiaTheme="minorHAnsi"/>
      <w:lang w:eastAsia="en-US"/>
    </w:rPr>
  </w:style>
  <w:style w:type="character" w:customStyle="1" w:styleId="a6">
    <w:name w:val="Нижний колонтитул Знак"/>
    <w:basedOn w:val="a0"/>
    <w:link w:val="a5"/>
    <w:uiPriority w:val="99"/>
    <w:rsid w:val="00DD4EF6"/>
  </w:style>
  <w:style w:type="paragraph" w:styleId="a7">
    <w:name w:val="Balloon Text"/>
    <w:basedOn w:val="a"/>
    <w:link w:val="a8"/>
    <w:uiPriority w:val="99"/>
    <w:semiHidden/>
    <w:unhideWhenUsed/>
    <w:rsid w:val="00DD4EF6"/>
    <w:pPr>
      <w:spacing w:after="0" w:line="240" w:lineRule="auto"/>
    </w:pPr>
    <w:rPr>
      <w:rFonts w:ascii="Tahoma" w:eastAsiaTheme="minorHAnsi" w:hAnsi="Tahoma" w:cs="Tahoma"/>
      <w:sz w:val="16"/>
      <w:szCs w:val="16"/>
      <w:lang w:eastAsia="en-US"/>
    </w:rPr>
  </w:style>
  <w:style w:type="character" w:customStyle="1" w:styleId="a8">
    <w:name w:val="Текст выноски Знак"/>
    <w:basedOn w:val="a0"/>
    <w:link w:val="a7"/>
    <w:uiPriority w:val="99"/>
    <w:semiHidden/>
    <w:rsid w:val="00DD4EF6"/>
    <w:rPr>
      <w:rFonts w:ascii="Tahoma" w:hAnsi="Tahoma" w:cs="Tahoma"/>
      <w:sz w:val="16"/>
      <w:szCs w:val="16"/>
    </w:rPr>
  </w:style>
  <w:style w:type="paragraph" w:customStyle="1" w:styleId="Char1">
    <w:name w:val="Знак Char Знак1"/>
    <w:basedOn w:val="a"/>
    <w:autoRedefine/>
    <w:uiPriority w:val="99"/>
    <w:rsid w:val="00475612"/>
    <w:pPr>
      <w:spacing w:after="0" w:line="240" w:lineRule="auto"/>
      <w:jc w:val="both"/>
    </w:pPr>
    <w:rPr>
      <w:rFonts w:ascii="Times New Roman" w:eastAsia="Times New Roman" w:hAnsi="Times New Roman" w:cs="Times New Roman"/>
      <w:bCs/>
      <w:w w:val="103"/>
      <w:sz w:val="23"/>
      <w:szCs w:val="23"/>
      <w:lang w:val="ky-KG"/>
    </w:rPr>
  </w:style>
  <w:style w:type="paragraph" w:styleId="a9">
    <w:name w:val="No Spacing"/>
    <w:uiPriority w:val="1"/>
    <w:qFormat/>
    <w:rsid w:val="00745A49"/>
    <w:pPr>
      <w:spacing w:after="0" w:line="240" w:lineRule="auto"/>
    </w:pPr>
    <w:rPr>
      <w:rFonts w:eastAsiaTheme="minorEastAsia"/>
      <w:lang w:eastAsia="ru-RU"/>
    </w:rPr>
  </w:style>
  <w:style w:type="table" w:styleId="aa">
    <w:name w:val="Table Grid"/>
    <w:basedOn w:val="a1"/>
    <w:uiPriority w:val="59"/>
    <w:rsid w:val="00745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472912"/>
    <w:rPr>
      <w:rFonts w:asciiTheme="majorHAnsi" w:eastAsiaTheme="majorEastAsia" w:hAnsiTheme="majorHAnsi" w:cstheme="majorBidi"/>
      <w:color w:val="365F91" w:themeColor="accent1" w:themeShade="BF"/>
      <w:sz w:val="26"/>
      <w:szCs w:val="26"/>
      <w:lang w:eastAsia="ru-RU"/>
    </w:rPr>
  </w:style>
  <w:style w:type="paragraph" w:styleId="ab">
    <w:name w:val="List Paragraph"/>
    <w:basedOn w:val="a"/>
    <w:uiPriority w:val="34"/>
    <w:qFormat/>
    <w:rsid w:val="00187C2E"/>
    <w:pPr>
      <w:ind w:left="720"/>
      <w:contextualSpacing/>
    </w:pPr>
  </w:style>
  <w:style w:type="paragraph" w:styleId="ac">
    <w:name w:val="Title"/>
    <w:basedOn w:val="a"/>
    <w:link w:val="ad"/>
    <w:qFormat/>
    <w:rsid w:val="00B26DE6"/>
    <w:pPr>
      <w:spacing w:after="0" w:line="240" w:lineRule="auto"/>
      <w:jc w:val="center"/>
    </w:pPr>
    <w:rPr>
      <w:rFonts w:ascii="Times New Roman" w:eastAsia="Times New Roman" w:hAnsi="Times New Roman" w:cs="Times New Roman"/>
      <w:sz w:val="24"/>
      <w:szCs w:val="20"/>
      <w:lang w:eastAsia="en-US"/>
    </w:rPr>
  </w:style>
  <w:style w:type="character" w:customStyle="1" w:styleId="ad">
    <w:name w:val="Заголовок Знак"/>
    <w:basedOn w:val="a0"/>
    <w:link w:val="ac"/>
    <w:rsid w:val="00B26DE6"/>
    <w:rPr>
      <w:rFonts w:ascii="Times New Roman" w:eastAsia="Times New Roman" w:hAnsi="Times New Roman" w:cs="Times New Roman"/>
      <w:sz w:val="24"/>
      <w:szCs w:val="20"/>
    </w:rPr>
  </w:style>
  <w:style w:type="character" w:styleId="ae">
    <w:name w:val="Hyperlink"/>
    <w:basedOn w:val="a0"/>
    <w:uiPriority w:val="99"/>
    <w:unhideWhenUsed/>
    <w:rsid w:val="00054D88"/>
    <w:rPr>
      <w:color w:val="0000FF" w:themeColor="hyperlink"/>
      <w:u w:val="single"/>
    </w:rPr>
  </w:style>
  <w:style w:type="character" w:styleId="af">
    <w:name w:val="Unresolved Mention"/>
    <w:basedOn w:val="a0"/>
    <w:uiPriority w:val="99"/>
    <w:semiHidden/>
    <w:unhideWhenUsed/>
    <w:rsid w:val="00054D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1022">
      <w:bodyDiv w:val="1"/>
      <w:marLeft w:val="0"/>
      <w:marRight w:val="0"/>
      <w:marTop w:val="0"/>
      <w:marBottom w:val="0"/>
      <w:divBdr>
        <w:top w:val="none" w:sz="0" w:space="0" w:color="auto"/>
        <w:left w:val="none" w:sz="0" w:space="0" w:color="auto"/>
        <w:bottom w:val="none" w:sz="0" w:space="0" w:color="auto"/>
        <w:right w:val="none" w:sz="0" w:space="0" w:color="auto"/>
      </w:divBdr>
    </w:div>
    <w:div w:id="23724294">
      <w:bodyDiv w:val="1"/>
      <w:marLeft w:val="0"/>
      <w:marRight w:val="0"/>
      <w:marTop w:val="0"/>
      <w:marBottom w:val="0"/>
      <w:divBdr>
        <w:top w:val="none" w:sz="0" w:space="0" w:color="auto"/>
        <w:left w:val="none" w:sz="0" w:space="0" w:color="auto"/>
        <w:bottom w:val="none" w:sz="0" w:space="0" w:color="auto"/>
        <w:right w:val="none" w:sz="0" w:space="0" w:color="auto"/>
      </w:divBdr>
    </w:div>
    <w:div w:id="32847223">
      <w:bodyDiv w:val="1"/>
      <w:marLeft w:val="0"/>
      <w:marRight w:val="0"/>
      <w:marTop w:val="0"/>
      <w:marBottom w:val="0"/>
      <w:divBdr>
        <w:top w:val="none" w:sz="0" w:space="0" w:color="auto"/>
        <w:left w:val="none" w:sz="0" w:space="0" w:color="auto"/>
        <w:bottom w:val="none" w:sz="0" w:space="0" w:color="auto"/>
        <w:right w:val="none" w:sz="0" w:space="0" w:color="auto"/>
      </w:divBdr>
    </w:div>
    <w:div w:id="127167767">
      <w:bodyDiv w:val="1"/>
      <w:marLeft w:val="0"/>
      <w:marRight w:val="0"/>
      <w:marTop w:val="0"/>
      <w:marBottom w:val="0"/>
      <w:divBdr>
        <w:top w:val="none" w:sz="0" w:space="0" w:color="auto"/>
        <w:left w:val="none" w:sz="0" w:space="0" w:color="auto"/>
        <w:bottom w:val="none" w:sz="0" w:space="0" w:color="auto"/>
        <w:right w:val="none" w:sz="0" w:space="0" w:color="auto"/>
      </w:divBdr>
    </w:div>
    <w:div w:id="156773931">
      <w:bodyDiv w:val="1"/>
      <w:marLeft w:val="0"/>
      <w:marRight w:val="0"/>
      <w:marTop w:val="0"/>
      <w:marBottom w:val="0"/>
      <w:divBdr>
        <w:top w:val="none" w:sz="0" w:space="0" w:color="auto"/>
        <w:left w:val="none" w:sz="0" w:space="0" w:color="auto"/>
        <w:bottom w:val="none" w:sz="0" w:space="0" w:color="auto"/>
        <w:right w:val="none" w:sz="0" w:space="0" w:color="auto"/>
      </w:divBdr>
    </w:div>
    <w:div w:id="411241362">
      <w:bodyDiv w:val="1"/>
      <w:marLeft w:val="0"/>
      <w:marRight w:val="0"/>
      <w:marTop w:val="0"/>
      <w:marBottom w:val="0"/>
      <w:divBdr>
        <w:top w:val="none" w:sz="0" w:space="0" w:color="auto"/>
        <w:left w:val="none" w:sz="0" w:space="0" w:color="auto"/>
        <w:bottom w:val="none" w:sz="0" w:space="0" w:color="auto"/>
        <w:right w:val="none" w:sz="0" w:space="0" w:color="auto"/>
      </w:divBdr>
    </w:div>
    <w:div w:id="545871559">
      <w:bodyDiv w:val="1"/>
      <w:marLeft w:val="0"/>
      <w:marRight w:val="0"/>
      <w:marTop w:val="0"/>
      <w:marBottom w:val="0"/>
      <w:divBdr>
        <w:top w:val="none" w:sz="0" w:space="0" w:color="auto"/>
        <w:left w:val="none" w:sz="0" w:space="0" w:color="auto"/>
        <w:bottom w:val="none" w:sz="0" w:space="0" w:color="auto"/>
        <w:right w:val="none" w:sz="0" w:space="0" w:color="auto"/>
      </w:divBdr>
    </w:div>
    <w:div w:id="573515603">
      <w:bodyDiv w:val="1"/>
      <w:marLeft w:val="0"/>
      <w:marRight w:val="0"/>
      <w:marTop w:val="0"/>
      <w:marBottom w:val="0"/>
      <w:divBdr>
        <w:top w:val="none" w:sz="0" w:space="0" w:color="auto"/>
        <w:left w:val="none" w:sz="0" w:space="0" w:color="auto"/>
        <w:bottom w:val="none" w:sz="0" w:space="0" w:color="auto"/>
        <w:right w:val="none" w:sz="0" w:space="0" w:color="auto"/>
      </w:divBdr>
    </w:div>
    <w:div w:id="629898832">
      <w:bodyDiv w:val="1"/>
      <w:marLeft w:val="0"/>
      <w:marRight w:val="0"/>
      <w:marTop w:val="0"/>
      <w:marBottom w:val="0"/>
      <w:divBdr>
        <w:top w:val="none" w:sz="0" w:space="0" w:color="auto"/>
        <w:left w:val="none" w:sz="0" w:space="0" w:color="auto"/>
        <w:bottom w:val="none" w:sz="0" w:space="0" w:color="auto"/>
        <w:right w:val="none" w:sz="0" w:space="0" w:color="auto"/>
      </w:divBdr>
    </w:div>
    <w:div w:id="655690974">
      <w:bodyDiv w:val="1"/>
      <w:marLeft w:val="0"/>
      <w:marRight w:val="0"/>
      <w:marTop w:val="0"/>
      <w:marBottom w:val="0"/>
      <w:divBdr>
        <w:top w:val="none" w:sz="0" w:space="0" w:color="auto"/>
        <w:left w:val="none" w:sz="0" w:space="0" w:color="auto"/>
        <w:bottom w:val="none" w:sz="0" w:space="0" w:color="auto"/>
        <w:right w:val="none" w:sz="0" w:space="0" w:color="auto"/>
      </w:divBdr>
    </w:div>
    <w:div w:id="665281365">
      <w:bodyDiv w:val="1"/>
      <w:marLeft w:val="0"/>
      <w:marRight w:val="0"/>
      <w:marTop w:val="0"/>
      <w:marBottom w:val="0"/>
      <w:divBdr>
        <w:top w:val="none" w:sz="0" w:space="0" w:color="auto"/>
        <w:left w:val="none" w:sz="0" w:space="0" w:color="auto"/>
        <w:bottom w:val="none" w:sz="0" w:space="0" w:color="auto"/>
        <w:right w:val="none" w:sz="0" w:space="0" w:color="auto"/>
      </w:divBdr>
    </w:div>
    <w:div w:id="717360178">
      <w:bodyDiv w:val="1"/>
      <w:marLeft w:val="0"/>
      <w:marRight w:val="0"/>
      <w:marTop w:val="0"/>
      <w:marBottom w:val="0"/>
      <w:divBdr>
        <w:top w:val="none" w:sz="0" w:space="0" w:color="auto"/>
        <w:left w:val="none" w:sz="0" w:space="0" w:color="auto"/>
        <w:bottom w:val="none" w:sz="0" w:space="0" w:color="auto"/>
        <w:right w:val="none" w:sz="0" w:space="0" w:color="auto"/>
      </w:divBdr>
    </w:div>
    <w:div w:id="771391143">
      <w:bodyDiv w:val="1"/>
      <w:marLeft w:val="0"/>
      <w:marRight w:val="0"/>
      <w:marTop w:val="0"/>
      <w:marBottom w:val="0"/>
      <w:divBdr>
        <w:top w:val="none" w:sz="0" w:space="0" w:color="auto"/>
        <w:left w:val="none" w:sz="0" w:space="0" w:color="auto"/>
        <w:bottom w:val="none" w:sz="0" w:space="0" w:color="auto"/>
        <w:right w:val="none" w:sz="0" w:space="0" w:color="auto"/>
      </w:divBdr>
    </w:div>
    <w:div w:id="811018407">
      <w:bodyDiv w:val="1"/>
      <w:marLeft w:val="0"/>
      <w:marRight w:val="0"/>
      <w:marTop w:val="0"/>
      <w:marBottom w:val="0"/>
      <w:divBdr>
        <w:top w:val="none" w:sz="0" w:space="0" w:color="auto"/>
        <w:left w:val="none" w:sz="0" w:space="0" w:color="auto"/>
        <w:bottom w:val="none" w:sz="0" w:space="0" w:color="auto"/>
        <w:right w:val="none" w:sz="0" w:space="0" w:color="auto"/>
      </w:divBdr>
    </w:div>
    <w:div w:id="849681745">
      <w:bodyDiv w:val="1"/>
      <w:marLeft w:val="0"/>
      <w:marRight w:val="0"/>
      <w:marTop w:val="0"/>
      <w:marBottom w:val="0"/>
      <w:divBdr>
        <w:top w:val="none" w:sz="0" w:space="0" w:color="auto"/>
        <w:left w:val="none" w:sz="0" w:space="0" w:color="auto"/>
        <w:bottom w:val="none" w:sz="0" w:space="0" w:color="auto"/>
        <w:right w:val="none" w:sz="0" w:space="0" w:color="auto"/>
      </w:divBdr>
    </w:div>
    <w:div w:id="884024383">
      <w:bodyDiv w:val="1"/>
      <w:marLeft w:val="0"/>
      <w:marRight w:val="0"/>
      <w:marTop w:val="0"/>
      <w:marBottom w:val="0"/>
      <w:divBdr>
        <w:top w:val="none" w:sz="0" w:space="0" w:color="auto"/>
        <w:left w:val="none" w:sz="0" w:space="0" w:color="auto"/>
        <w:bottom w:val="none" w:sz="0" w:space="0" w:color="auto"/>
        <w:right w:val="none" w:sz="0" w:space="0" w:color="auto"/>
      </w:divBdr>
    </w:div>
    <w:div w:id="993491035">
      <w:bodyDiv w:val="1"/>
      <w:marLeft w:val="0"/>
      <w:marRight w:val="0"/>
      <w:marTop w:val="0"/>
      <w:marBottom w:val="0"/>
      <w:divBdr>
        <w:top w:val="none" w:sz="0" w:space="0" w:color="auto"/>
        <w:left w:val="none" w:sz="0" w:space="0" w:color="auto"/>
        <w:bottom w:val="none" w:sz="0" w:space="0" w:color="auto"/>
        <w:right w:val="none" w:sz="0" w:space="0" w:color="auto"/>
      </w:divBdr>
    </w:div>
    <w:div w:id="1003624632">
      <w:bodyDiv w:val="1"/>
      <w:marLeft w:val="0"/>
      <w:marRight w:val="0"/>
      <w:marTop w:val="0"/>
      <w:marBottom w:val="0"/>
      <w:divBdr>
        <w:top w:val="none" w:sz="0" w:space="0" w:color="auto"/>
        <w:left w:val="none" w:sz="0" w:space="0" w:color="auto"/>
        <w:bottom w:val="none" w:sz="0" w:space="0" w:color="auto"/>
        <w:right w:val="none" w:sz="0" w:space="0" w:color="auto"/>
      </w:divBdr>
    </w:div>
    <w:div w:id="1090852313">
      <w:bodyDiv w:val="1"/>
      <w:marLeft w:val="0"/>
      <w:marRight w:val="0"/>
      <w:marTop w:val="0"/>
      <w:marBottom w:val="0"/>
      <w:divBdr>
        <w:top w:val="none" w:sz="0" w:space="0" w:color="auto"/>
        <w:left w:val="none" w:sz="0" w:space="0" w:color="auto"/>
        <w:bottom w:val="none" w:sz="0" w:space="0" w:color="auto"/>
        <w:right w:val="none" w:sz="0" w:space="0" w:color="auto"/>
      </w:divBdr>
    </w:div>
    <w:div w:id="1092243277">
      <w:bodyDiv w:val="1"/>
      <w:marLeft w:val="0"/>
      <w:marRight w:val="0"/>
      <w:marTop w:val="0"/>
      <w:marBottom w:val="0"/>
      <w:divBdr>
        <w:top w:val="none" w:sz="0" w:space="0" w:color="auto"/>
        <w:left w:val="none" w:sz="0" w:space="0" w:color="auto"/>
        <w:bottom w:val="none" w:sz="0" w:space="0" w:color="auto"/>
        <w:right w:val="none" w:sz="0" w:space="0" w:color="auto"/>
      </w:divBdr>
    </w:div>
    <w:div w:id="1181581130">
      <w:bodyDiv w:val="1"/>
      <w:marLeft w:val="0"/>
      <w:marRight w:val="0"/>
      <w:marTop w:val="0"/>
      <w:marBottom w:val="0"/>
      <w:divBdr>
        <w:top w:val="none" w:sz="0" w:space="0" w:color="auto"/>
        <w:left w:val="none" w:sz="0" w:space="0" w:color="auto"/>
        <w:bottom w:val="none" w:sz="0" w:space="0" w:color="auto"/>
        <w:right w:val="none" w:sz="0" w:space="0" w:color="auto"/>
      </w:divBdr>
    </w:div>
    <w:div w:id="1202981998">
      <w:bodyDiv w:val="1"/>
      <w:marLeft w:val="0"/>
      <w:marRight w:val="0"/>
      <w:marTop w:val="0"/>
      <w:marBottom w:val="0"/>
      <w:divBdr>
        <w:top w:val="none" w:sz="0" w:space="0" w:color="auto"/>
        <w:left w:val="none" w:sz="0" w:space="0" w:color="auto"/>
        <w:bottom w:val="none" w:sz="0" w:space="0" w:color="auto"/>
        <w:right w:val="none" w:sz="0" w:space="0" w:color="auto"/>
      </w:divBdr>
    </w:div>
    <w:div w:id="1282222344">
      <w:bodyDiv w:val="1"/>
      <w:marLeft w:val="0"/>
      <w:marRight w:val="0"/>
      <w:marTop w:val="0"/>
      <w:marBottom w:val="0"/>
      <w:divBdr>
        <w:top w:val="none" w:sz="0" w:space="0" w:color="auto"/>
        <w:left w:val="none" w:sz="0" w:space="0" w:color="auto"/>
        <w:bottom w:val="none" w:sz="0" w:space="0" w:color="auto"/>
        <w:right w:val="none" w:sz="0" w:space="0" w:color="auto"/>
      </w:divBdr>
    </w:div>
    <w:div w:id="1350644560">
      <w:bodyDiv w:val="1"/>
      <w:marLeft w:val="0"/>
      <w:marRight w:val="0"/>
      <w:marTop w:val="0"/>
      <w:marBottom w:val="0"/>
      <w:divBdr>
        <w:top w:val="none" w:sz="0" w:space="0" w:color="auto"/>
        <w:left w:val="none" w:sz="0" w:space="0" w:color="auto"/>
        <w:bottom w:val="none" w:sz="0" w:space="0" w:color="auto"/>
        <w:right w:val="none" w:sz="0" w:space="0" w:color="auto"/>
      </w:divBdr>
    </w:div>
    <w:div w:id="1362435726">
      <w:bodyDiv w:val="1"/>
      <w:marLeft w:val="0"/>
      <w:marRight w:val="0"/>
      <w:marTop w:val="0"/>
      <w:marBottom w:val="0"/>
      <w:divBdr>
        <w:top w:val="none" w:sz="0" w:space="0" w:color="auto"/>
        <w:left w:val="none" w:sz="0" w:space="0" w:color="auto"/>
        <w:bottom w:val="none" w:sz="0" w:space="0" w:color="auto"/>
        <w:right w:val="none" w:sz="0" w:space="0" w:color="auto"/>
      </w:divBdr>
    </w:div>
    <w:div w:id="1509252267">
      <w:bodyDiv w:val="1"/>
      <w:marLeft w:val="0"/>
      <w:marRight w:val="0"/>
      <w:marTop w:val="0"/>
      <w:marBottom w:val="0"/>
      <w:divBdr>
        <w:top w:val="none" w:sz="0" w:space="0" w:color="auto"/>
        <w:left w:val="none" w:sz="0" w:space="0" w:color="auto"/>
        <w:bottom w:val="none" w:sz="0" w:space="0" w:color="auto"/>
        <w:right w:val="none" w:sz="0" w:space="0" w:color="auto"/>
      </w:divBdr>
    </w:div>
    <w:div w:id="1511023398">
      <w:bodyDiv w:val="1"/>
      <w:marLeft w:val="0"/>
      <w:marRight w:val="0"/>
      <w:marTop w:val="0"/>
      <w:marBottom w:val="0"/>
      <w:divBdr>
        <w:top w:val="none" w:sz="0" w:space="0" w:color="auto"/>
        <w:left w:val="none" w:sz="0" w:space="0" w:color="auto"/>
        <w:bottom w:val="none" w:sz="0" w:space="0" w:color="auto"/>
        <w:right w:val="none" w:sz="0" w:space="0" w:color="auto"/>
      </w:divBdr>
    </w:div>
    <w:div w:id="1595555215">
      <w:bodyDiv w:val="1"/>
      <w:marLeft w:val="0"/>
      <w:marRight w:val="0"/>
      <w:marTop w:val="0"/>
      <w:marBottom w:val="0"/>
      <w:divBdr>
        <w:top w:val="none" w:sz="0" w:space="0" w:color="auto"/>
        <w:left w:val="none" w:sz="0" w:space="0" w:color="auto"/>
        <w:bottom w:val="none" w:sz="0" w:space="0" w:color="auto"/>
        <w:right w:val="none" w:sz="0" w:space="0" w:color="auto"/>
      </w:divBdr>
    </w:div>
    <w:div w:id="1616255901">
      <w:bodyDiv w:val="1"/>
      <w:marLeft w:val="0"/>
      <w:marRight w:val="0"/>
      <w:marTop w:val="0"/>
      <w:marBottom w:val="0"/>
      <w:divBdr>
        <w:top w:val="none" w:sz="0" w:space="0" w:color="auto"/>
        <w:left w:val="none" w:sz="0" w:space="0" w:color="auto"/>
        <w:bottom w:val="none" w:sz="0" w:space="0" w:color="auto"/>
        <w:right w:val="none" w:sz="0" w:space="0" w:color="auto"/>
      </w:divBdr>
    </w:div>
    <w:div w:id="1676181426">
      <w:bodyDiv w:val="1"/>
      <w:marLeft w:val="0"/>
      <w:marRight w:val="0"/>
      <w:marTop w:val="0"/>
      <w:marBottom w:val="0"/>
      <w:divBdr>
        <w:top w:val="none" w:sz="0" w:space="0" w:color="auto"/>
        <w:left w:val="none" w:sz="0" w:space="0" w:color="auto"/>
        <w:bottom w:val="none" w:sz="0" w:space="0" w:color="auto"/>
        <w:right w:val="none" w:sz="0" w:space="0" w:color="auto"/>
      </w:divBdr>
    </w:div>
    <w:div w:id="1681807434">
      <w:bodyDiv w:val="1"/>
      <w:marLeft w:val="0"/>
      <w:marRight w:val="0"/>
      <w:marTop w:val="0"/>
      <w:marBottom w:val="0"/>
      <w:divBdr>
        <w:top w:val="none" w:sz="0" w:space="0" w:color="auto"/>
        <w:left w:val="none" w:sz="0" w:space="0" w:color="auto"/>
        <w:bottom w:val="none" w:sz="0" w:space="0" w:color="auto"/>
        <w:right w:val="none" w:sz="0" w:space="0" w:color="auto"/>
      </w:divBdr>
    </w:div>
    <w:div w:id="1741292741">
      <w:bodyDiv w:val="1"/>
      <w:marLeft w:val="0"/>
      <w:marRight w:val="0"/>
      <w:marTop w:val="0"/>
      <w:marBottom w:val="0"/>
      <w:divBdr>
        <w:top w:val="none" w:sz="0" w:space="0" w:color="auto"/>
        <w:left w:val="none" w:sz="0" w:space="0" w:color="auto"/>
        <w:bottom w:val="none" w:sz="0" w:space="0" w:color="auto"/>
        <w:right w:val="none" w:sz="0" w:space="0" w:color="auto"/>
      </w:divBdr>
    </w:div>
    <w:div w:id="1813716063">
      <w:bodyDiv w:val="1"/>
      <w:marLeft w:val="0"/>
      <w:marRight w:val="0"/>
      <w:marTop w:val="0"/>
      <w:marBottom w:val="0"/>
      <w:divBdr>
        <w:top w:val="none" w:sz="0" w:space="0" w:color="auto"/>
        <w:left w:val="none" w:sz="0" w:space="0" w:color="auto"/>
        <w:bottom w:val="none" w:sz="0" w:space="0" w:color="auto"/>
        <w:right w:val="none" w:sz="0" w:space="0" w:color="auto"/>
      </w:divBdr>
    </w:div>
    <w:div w:id="2066251735">
      <w:bodyDiv w:val="1"/>
      <w:marLeft w:val="0"/>
      <w:marRight w:val="0"/>
      <w:marTop w:val="0"/>
      <w:marBottom w:val="0"/>
      <w:divBdr>
        <w:top w:val="none" w:sz="0" w:space="0" w:color="auto"/>
        <w:left w:val="none" w:sz="0" w:space="0" w:color="auto"/>
        <w:bottom w:val="none" w:sz="0" w:space="0" w:color="auto"/>
        <w:right w:val="none" w:sz="0" w:space="0" w:color="auto"/>
      </w:divBdr>
    </w:div>
    <w:div w:id="212966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C6A90-AF79-4EC8-A3A4-61F74B79D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1676</TotalTime>
  <Pages>6</Pages>
  <Words>2609</Words>
  <Characters>14872</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Адилет</cp:lastModifiedBy>
  <cp:revision>54</cp:revision>
  <cp:lastPrinted>2025-12-30T09:33:00Z</cp:lastPrinted>
  <dcterms:created xsi:type="dcterms:W3CDTF">2013-07-02T09:12:00Z</dcterms:created>
  <dcterms:modified xsi:type="dcterms:W3CDTF">2026-05-15T06:26:00Z</dcterms:modified>
</cp:coreProperties>
</file>